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56C" w:rsidRPr="003873AE" w:rsidRDefault="00CE056C" w:rsidP="004A5343">
      <w:pPr>
        <w:pStyle w:val="Title"/>
        <w:rPr>
          <w:sz w:val="28"/>
          <w:szCs w:val="28"/>
        </w:rPr>
      </w:pPr>
      <w:r w:rsidRPr="003873AE">
        <w:rPr>
          <w:sz w:val="28"/>
          <w:szCs w:val="28"/>
        </w:rPr>
        <w:t>Syllabus of B. Tech. in Mechanical Engineering</w:t>
      </w:r>
    </w:p>
    <w:p w:rsidR="003873AE" w:rsidRDefault="00CE056C" w:rsidP="003873AE">
      <w:pPr>
        <w:pStyle w:val="Subtitle"/>
        <w:rPr>
          <w:sz w:val="28"/>
          <w:szCs w:val="28"/>
        </w:rPr>
      </w:pPr>
      <w:r w:rsidRPr="003873AE">
        <w:rPr>
          <w:sz w:val="28"/>
          <w:szCs w:val="28"/>
        </w:rPr>
        <w:t>Semester VIII</w:t>
      </w:r>
    </w:p>
    <w:p w:rsidR="00CE056C" w:rsidRPr="003873AE" w:rsidRDefault="00CE056C" w:rsidP="003873AE">
      <w:pPr>
        <w:pStyle w:val="Subtitle"/>
        <w:jc w:val="left"/>
        <w:rPr>
          <w:w w:val="105"/>
          <w:sz w:val="28"/>
          <w:szCs w:val="28"/>
        </w:rPr>
      </w:pPr>
      <w:r w:rsidRPr="005058BB">
        <w:rPr>
          <w:w w:val="105"/>
          <w:sz w:val="28"/>
          <w:szCs w:val="28"/>
        </w:rPr>
        <w:t>ME1801</w:t>
      </w:r>
      <w:r w:rsidRPr="005058BB">
        <w:rPr>
          <w:w w:val="105"/>
          <w:sz w:val="28"/>
          <w:szCs w:val="28"/>
        </w:rPr>
        <w:tab/>
        <w:t>POWER PLANT ENGINEERING</w:t>
      </w:r>
      <w:r w:rsidRPr="005058BB">
        <w:rPr>
          <w:w w:val="105"/>
          <w:sz w:val="28"/>
          <w:szCs w:val="28"/>
        </w:rPr>
        <w:tab/>
      </w:r>
      <w:r w:rsidRPr="005058BB">
        <w:rPr>
          <w:w w:val="105"/>
          <w:sz w:val="28"/>
          <w:szCs w:val="28"/>
        </w:rPr>
        <w:tab/>
      </w:r>
      <w:r w:rsidRPr="005058BB">
        <w:rPr>
          <w:w w:val="105"/>
          <w:sz w:val="28"/>
          <w:szCs w:val="28"/>
        </w:rPr>
        <w:tab/>
        <w:t>(3-1-0)</w:t>
      </w:r>
    </w:p>
    <w:p w:rsidR="00CE056C" w:rsidRDefault="00CE056C" w:rsidP="00CE056C">
      <w:pPr>
        <w:pStyle w:val="Style"/>
        <w:spacing w:before="345" w:line="278" w:lineRule="exact"/>
        <w:ind w:right="1"/>
        <w:jc w:val="both"/>
        <w:rPr>
          <w:b/>
          <w:bCs/>
        </w:rPr>
      </w:pPr>
      <w:r>
        <w:rPr>
          <w:b/>
          <w:bCs/>
        </w:rPr>
        <w:t xml:space="preserve">Introduction </w:t>
      </w:r>
    </w:p>
    <w:p w:rsidR="00CE056C" w:rsidRDefault="00CE056C" w:rsidP="00CE056C">
      <w:pPr>
        <w:pStyle w:val="Normaljastify"/>
        <w:rPr>
          <w:b w:val="0"/>
        </w:rPr>
      </w:pPr>
      <w:r>
        <w:rPr>
          <w:b w:val="0"/>
        </w:rPr>
        <w:t xml:space="preserve">Power and energy, sources of energy, review of thermodynamic cycles related to power plants, fuels and combustion, steam generators and steam prime movers, steam condensers, water turbines. </w:t>
      </w:r>
    </w:p>
    <w:p w:rsidR="00CE056C" w:rsidRDefault="00CE056C" w:rsidP="00CE056C">
      <w:pPr>
        <w:pStyle w:val="Style"/>
        <w:spacing w:before="307" w:line="278" w:lineRule="exact"/>
        <w:ind w:right="1"/>
        <w:jc w:val="both"/>
        <w:rPr>
          <w:b/>
        </w:rPr>
      </w:pPr>
      <w:r>
        <w:rPr>
          <w:b/>
          <w:bCs/>
        </w:rPr>
        <w:t xml:space="preserve">Variable </w:t>
      </w:r>
      <w:r>
        <w:rPr>
          <w:b/>
        </w:rPr>
        <w:t>l</w:t>
      </w:r>
      <w:r w:rsidRPr="002C52BB">
        <w:rPr>
          <w:b/>
        </w:rPr>
        <w:t>oad problem</w:t>
      </w:r>
    </w:p>
    <w:p w:rsidR="00CE056C" w:rsidRPr="002C52BB" w:rsidRDefault="00CE056C" w:rsidP="00CE056C">
      <w:pPr>
        <w:pStyle w:val="NoSpacing"/>
      </w:pPr>
      <w:r>
        <w:t xml:space="preserve">Industrial production and power generation </w:t>
      </w:r>
      <w:proofErr w:type="gramStart"/>
      <w:r>
        <w:t>compared,</w:t>
      </w:r>
      <w:proofErr w:type="gramEnd"/>
      <w:r>
        <w:t xml:space="preserve"> ideal and </w:t>
      </w:r>
      <w:proofErr w:type="spellStart"/>
      <w:r>
        <w:t>realised</w:t>
      </w:r>
      <w:proofErr w:type="spellEnd"/>
      <w:r>
        <w:t xml:space="preserve"> load curves, terms and factors. </w:t>
      </w:r>
      <w:proofErr w:type="gramStart"/>
      <w:r>
        <w:t>Effect of variable load on power plant operation, methods of meeting the variable load problem.</w:t>
      </w:r>
      <w:proofErr w:type="gramEnd"/>
      <w:r>
        <w:t xml:space="preserve"> </w:t>
      </w:r>
      <w:proofErr w:type="gramStart"/>
      <w:r>
        <w:t>Power plant economics and other considerations in plant selection.</w:t>
      </w:r>
      <w:proofErr w:type="gramEnd"/>
    </w:p>
    <w:p w:rsidR="00CE056C" w:rsidRDefault="00CE056C" w:rsidP="00CE056C">
      <w:pPr>
        <w:pStyle w:val="Style"/>
        <w:spacing w:before="278" w:line="278" w:lineRule="exact"/>
        <w:ind w:right="6"/>
        <w:jc w:val="both"/>
        <w:rPr>
          <w:b/>
          <w:bCs/>
          <w:w w:val="105"/>
        </w:rPr>
      </w:pPr>
      <w:r>
        <w:rPr>
          <w:b/>
          <w:bCs/>
          <w:w w:val="105"/>
        </w:rPr>
        <w:t xml:space="preserve">Steam power plant </w:t>
      </w:r>
    </w:p>
    <w:p w:rsidR="00CE056C" w:rsidRDefault="00CE056C" w:rsidP="00CE056C">
      <w:pPr>
        <w:pStyle w:val="Normaljastify"/>
        <w:rPr>
          <w:b w:val="0"/>
        </w:rPr>
      </w:pPr>
      <w:proofErr w:type="gramStart"/>
      <w:r>
        <w:rPr>
          <w:b w:val="0"/>
        </w:rPr>
        <w:t>Power plant boilers including critical and super critical boilers.</w:t>
      </w:r>
      <w:proofErr w:type="gramEnd"/>
      <w:r>
        <w:rPr>
          <w:b w:val="0"/>
        </w:rPr>
        <w:t xml:space="preserve"> </w:t>
      </w:r>
      <w:proofErr w:type="gramStart"/>
      <w:r>
        <w:rPr>
          <w:b w:val="0"/>
        </w:rPr>
        <w:t>fluidized</w:t>
      </w:r>
      <w:proofErr w:type="gramEnd"/>
      <w:r>
        <w:rPr>
          <w:b w:val="0"/>
        </w:rPr>
        <w:t xml:space="preserve"> bed boilers, boilers mountings and accessories. </w:t>
      </w:r>
      <w:proofErr w:type="gramStart"/>
      <w:r>
        <w:rPr>
          <w:b w:val="0"/>
        </w:rPr>
        <w:t>general</w:t>
      </w:r>
      <w:proofErr w:type="gramEnd"/>
      <w:r>
        <w:rPr>
          <w:b w:val="0"/>
        </w:rPr>
        <w:t xml:space="preserve"> layout of a team power plant. different systems such as fluid handling system, combustion system, draft, ash handling system, feed water treatment and condenser and cooling system, turbine auxiliary systems such as governing feed heating, turbine mountings, lubrication, flange heating and gland leakage. </w:t>
      </w:r>
      <w:proofErr w:type="gramStart"/>
      <w:r>
        <w:rPr>
          <w:b w:val="0"/>
        </w:rPr>
        <w:t>operation</w:t>
      </w:r>
      <w:proofErr w:type="gramEnd"/>
      <w:r>
        <w:rPr>
          <w:b w:val="0"/>
        </w:rPr>
        <w:t xml:space="preserve"> and maintenance of steam power plant ,heat balance and efficiency. </w:t>
      </w:r>
      <w:proofErr w:type="gramStart"/>
      <w:r>
        <w:rPr>
          <w:b w:val="0"/>
        </w:rPr>
        <w:t>trouble</w:t>
      </w:r>
      <w:proofErr w:type="gramEnd"/>
      <w:r>
        <w:rPr>
          <w:b w:val="0"/>
        </w:rPr>
        <w:t xml:space="preserve"> shooting and remedies. </w:t>
      </w:r>
    </w:p>
    <w:p w:rsidR="00CE056C" w:rsidRDefault="00CE056C" w:rsidP="00CE056C">
      <w:pPr>
        <w:pStyle w:val="Style"/>
        <w:spacing w:before="273" w:line="278" w:lineRule="exact"/>
        <w:ind w:right="6"/>
        <w:jc w:val="both"/>
        <w:rPr>
          <w:b/>
          <w:bCs/>
          <w:w w:val="105"/>
        </w:rPr>
      </w:pPr>
      <w:r>
        <w:rPr>
          <w:b/>
          <w:bCs/>
          <w:w w:val="105"/>
        </w:rPr>
        <w:t xml:space="preserve">Diesel power plant </w:t>
      </w:r>
    </w:p>
    <w:p w:rsidR="00CE056C" w:rsidRDefault="00CE056C" w:rsidP="00CE056C">
      <w:pPr>
        <w:pStyle w:val="Normaljastify"/>
        <w:rPr>
          <w:b w:val="0"/>
        </w:rPr>
      </w:pPr>
      <w:r>
        <w:rPr>
          <w:b w:val="0"/>
        </w:rPr>
        <w:t xml:space="preserve">General layout ,performance of diesel engine, fuel system, lubrication system, air intake and admission system, supercharging system, exhaust system, cooling system, diesel plant operation and efficiency, heat balance, trouble shooting and remedies. </w:t>
      </w:r>
    </w:p>
    <w:p w:rsidR="00CE056C" w:rsidRDefault="00CE056C" w:rsidP="00CE056C">
      <w:pPr>
        <w:pStyle w:val="Style"/>
        <w:spacing w:before="273" w:line="278" w:lineRule="exact"/>
        <w:ind w:right="6"/>
        <w:jc w:val="both"/>
        <w:rPr>
          <w:b/>
          <w:bCs/>
          <w:w w:val="105"/>
        </w:rPr>
      </w:pPr>
      <w:r>
        <w:rPr>
          <w:b/>
          <w:bCs/>
          <w:w w:val="105"/>
        </w:rPr>
        <w:t xml:space="preserve">Gas turbine power plant </w:t>
      </w:r>
    </w:p>
    <w:p w:rsidR="00CE056C" w:rsidRDefault="00CE056C" w:rsidP="00CE056C">
      <w:pPr>
        <w:pStyle w:val="Normaljastify"/>
        <w:rPr>
          <w:b w:val="0"/>
        </w:rPr>
      </w:pPr>
      <w:r>
        <w:rPr>
          <w:b w:val="0"/>
        </w:rPr>
        <w:t xml:space="preserve">Elements of gas turbine power plants, regeneration and reheating, cogeneration, Auxiliary systems such as fuel ,controls and lubrication, operation and maintenance performance and trouble shooting and remedies. </w:t>
      </w:r>
    </w:p>
    <w:p w:rsidR="00CE056C" w:rsidRDefault="00CE056C" w:rsidP="00CE056C">
      <w:pPr>
        <w:pStyle w:val="Style"/>
        <w:spacing w:before="264" w:line="278" w:lineRule="exact"/>
        <w:ind w:right="6"/>
        <w:jc w:val="both"/>
        <w:rPr>
          <w:b/>
          <w:bCs/>
          <w:w w:val="105"/>
        </w:rPr>
      </w:pPr>
      <w:r>
        <w:rPr>
          <w:b/>
          <w:bCs/>
          <w:w w:val="105"/>
        </w:rPr>
        <w:t xml:space="preserve">Nuclear power plant </w:t>
      </w:r>
    </w:p>
    <w:p w:rsidR="00CE056C" w:rsidRDefault="00CE056C" w:rsidP="00CE056C">
      <w:pPr>
        <w:pStyle w:val="Normaljastify"/>
        <w:rPr>
          <w:b w:val="0"/>
        </w:rPr>
      </w:pPr>
      <w:proofErr w:type="gramStart"/>
      <w:r>
        <w:rPr>
          <w:b w:val="0"/>
        </w:rPr>
        <w:t>Principles of nuclear energy, basic components of nuclear reactions, nuclear power station, trouble shooting and remedies.</w:t>
      </w:r>
      <w:proofErr w:type="gramEnd"/>
      <w:r>
        <w:rPr>
          <w:b w:val="0"/>
        </w:rPr>
        <w:t xml:space="preserve"> </w:t>
      </w:r>
    </w:p>
    <w:p w:rsidR="00CE056C" w:rsidRDefault="00CE056C" w:rsidP="00CE056C">
      <w:pPr>
        <w:pStyle w:val="Style"/>
        <w:spacing w:before="273" w:line="278" w:lineRule="exact"/>
        <w:ind w:right="6"/>
        <w:jc w:val="both"/>
        <w:rPr>
          <w:b/>
          <w:w w:val="105"/>
        </w:rPr>
      </w:pPr>
      <w:r>
        <w:rPr>
          <w:b/>
          <w:w w:val="105"/>
        </w:rPr>
        <w:t xml:space="preserve">Hydro electric station </w:t>
      </w:r>
    </w:p>
    <w:p w:rsidR="00CE056C" w:rsidRDefault="00CE056C" w:rsidP="00CE056C">
      <w:pPr>
        <w:pStyle w:val="Normaljastify"/>
        <w:rPr>
          <w:b w:val="0"/>
        </w:rPr>
      </w:pPr>
      <w:r>
        <w:rPr>
          <w:b w:val="0"/>
        </w:rPr>
        <w:t xml:space="preserve">principles of working, applications, site selection classification and arrangement of -hydro-electric plants, run off size of plant and choice of units, operation and maintenance, hydro systems ,interconnected systems, trouble shooting and remedies. </w:t>
      </w:r>
    </w:p>
    <w:p w:rsidR="00CE056C" w:rsidRDefault="00CE056C" w:rsidP="00CE056C">
      <w:pPr>
        <w:pStyle w:val="Style"/>
        <w:spacing w:line="278" w:lineRule="exact"/>
        <w:ind w:right="-18"/>
        <w:jc w:val="both"/>
        <w:rPr>
          <w:w w:val="106"/>
          <w:sz w:val="26"/>
          <w:szCs w:val="26"/>
        </w:rPr>
      </w:pPr>
    </w:p>
    <w:p w:rsidR="00CE056C" w:rsidRDefault="00CE056C" w:rsidP="00CE056C">
      <w:pPr>
        <w:pStyle w:val="NoSpacing"/>
        <w:rPr>
          <w:szCs w:val="26"/>
        </w:rPr>
      </w:pPr>
    </w:p>
    <w:p w:rsidR="00CE056C" w:rsidRDefault="00CE056C" w:rsidP="00CE056C">
      <w:pPr>
        <w:pStyle w:val="NoSpacing"/>
        <w:rPr>
          <w:szCs w:val="26"/>
        </w:rPr>
      </w:pPr>
    </w:p>
    <w:p w:rsidR="00CE056C" w:rsidRDefault="00CE056C" w:rsidP="00CE056C">
      <w:pPr>
        <w:pStyle w:val="NoSpacing"/>
        <w:rPr>
          <w:szCs w:val="26"/>
        </w:rPr>
      </w:pPr>
    </w:p>
    <w:p w:rsidR="00CE056C" w:rsidRDefault="00CE056C" w:rsidP="00CE056C">
      <w:pPr>
        <w:pStyle w:val="NoSpacing"/>
        <w:rPr>
          <w:szCs w:val="26"/>
        </w:rPr>
      </w:pPr>
    </w:p>
    <w:p w:rsidR="00CE056C" w:rsidRPr="008D338C" w:rsidRDefault="00CE056C" w:rsidP="00CE056C">
      <w:pPr>
        <w:pStyle w:val="NoSpacing"/>
        <w:rPr>
          <w:szCs w:val="26"/>
        </w:rPr>
      </w:pPr>
    </w:p>
    <w:p w:rsidR="00CE056C" w:rsidRPr="005058BB" w:rsidRDefault="00CE056C" w:rsidP="00CE056C">
      <w:pPr>
        <w:pStyle w:val="Style"/>
        <w:spacing w:line="316" w:lineRule="exact"/>
        <w:ind w:right="1"/>
        <w:rPr>
          <w:b/>
          <w:bCs/>
          <w:sz w:val="28"/>
          <w:szCs w:val="28"/>
        </w:rPr>
      </w:pPr>
      <w:r w:rsidRPr="005058BB">
        <w:rPr>
          <w:b/>
          <w:bCs/>
          <w:sz w:val="28"/>
          <w:szCs w:val="28"/>
        </w:rPr>
        <w:t>ME1802</w:t>
      </w:r>
      <w:r w:rsidR="005058BB">
        <w:rPr>
          <w:b/>
          <w:bCs/>
          <w:sz w:val="28"/>
          <w:szCs w:val="28"/>
        </w:rPr>
        <w:tab/>
        <w:t>MECHANICAL SYSTEMATIC DESIGN</w:t>
      </w:r>
      <w:r w:rsidR="005058BB">
        <w:rPr>
          <w:b/>
          <w:bCs/>
          <w:sz w:val="28"/>
          <w:szCs w:val="28"/>
        </w:rPr>
        <w:tab/>
      </w:r>
      <w:r w:rsidR="005058BB">
        <w:rPr>
          <w:b/>
          <w:bCs/>
          <w:sz w:val="28"/>
          <w:szCs w:val="28"/>
        </w:rPr>
        <w:tab/>
      </w:r>
      <w:r w:rsidRPr="005058BB">
        <w:rPr>
          <w:b/>
          <w:bCs/>
          <w:sz w:val="28"/>
          <w:szCs w:val="28"/>
        </w:rPr>
        <w:t>(3-1-0)</w:t>
      </w:r>
    </w:p>
    <w:p w:rsidR="00CE056C" w:rsidRDefault="00CE056C" w:rsidP="00CE056C">
      <w:pPr>
        <w:pStyle w:val="Style"/>
        <w:spacing w:before="345" w:line="1" w:lineRule="exact"/>
        <w:ind w:left="1699"/>
        <w:jc w:val="both"/>
        <w:rPr>
          <w:sz w:val="30"/>
          <w:szCs w:val="30"/>
        </w:rPr>
      </w:pPr>
    </w:p>
    <w:p w:rsidR="00CE056C" w:rsidRDefault="00CE056C" w:rsidP="00CE056C">
      <w:pPr>
        <w:pStyle w:val="Normaljastify"/>
        <w:rPr>
          <w:b w:val="0"/>
          <w:w w:val="106"/>
        </w:rPr>
      </w:pPr>
      <w:r>
        <w:rPr>
          <w:b w:val="0"/>
          <w:w w:val="106"/>
        </w:rPr>
        <w:t xml:space="preserve">Design of Engineering System with it sub-systems including consideration of alternatives. </w:t>
      </w:r>
    </w:p>
    <w:p w:rsidR="00CE056C" w:rsidRDefault="00CE056C" w:rsidP="00CE056C">
      <w:pPr>
        <w:pStyle w:val="Normaljastify"/>
        <w:rPr>
          <w:b w:val="0"/>
        </w:rPr>
      </w:pPr>
    </w:p>
    <w:p w:rsidR="00CE056C" w:rsidRDefault="00CE056C" w:rsidP="00CE056C">
      <w:pPr>
        <w:pStyle w:val="Normaljastify"/>
        <w:rPr>
          <w:b w:val="0"/>
          <w:w w:val="106"/>
        </w:rPr>
      </w:pPr>
      <w:r>
        <w:rPr>
          <w:b w:val="0"/>
          <w:w w:val="106"/>
        </w:rPr>
        <w:t xml:space="preserve">Specifications of the components of engineering system </w:t>
      </w:r>
    </w:p>
    <w:p w:rsidR="00CE056C" w:rsidRDefault="00CE056C" w:rsidP="00CE056C">
      <w:pPr>
        <w:pStyle w:val="Normaljastify"/>
        <w:rPr>
          <w:b w:val="0"/>
        </w:rPr>
      </w:pPr>
    </w:p>
    <w:p w:rsidR="00CE056C" w:rsidRDefault="00CE056C" w:rsidP="00CE056C">
      <w:pPr>
        <w:pStyle w:val="Normaljastify"/>
        <w:rPr>
          <w:b w:val="0"/>
          <w:w w:val="106"/>
        </w:rPr>
      </w:pPr>
      <w:proofErr w:type="gramStart"/>
      <w:r>
        <w:rPr>
          <w:b w:val="0"/>
          <w:w w:val="106"/>
        </w:rPr>
        <w:t>Designing various components of the system from manufacturing point of view.</w:t>
      </w:r>
      <w:proofErr w:type="gramEnd"/>
      <w:r>
        <w:rPr>
          <w:b w:val="0"/>
          <w:w w:val="106"/>
        </w:rPr>
        <w:t xml:space="preserve"> </w:t>
      </w:r>
    </w:p>
    <w:p w:rsidR="00CE056C" w:rsidRDefault="00CE056C" w:rsidP="00CE056C">
      <w:pPr>
        <w:pStyle w:val="Normaljastify"/>
        <w:rPr>
          <w:b w:val="0"/>
        </w:rPr>
      </w:pPr>
    </w:p>
    <w:p w:rsidR="00CE056C" w:rsidRDefault="00CE056C" w:rsidP="00CE056C">
      <w:pPr>
        <w:pStyle w:val="Normaljastify"/>
        <w:rPr>
          <w:b w:val="0"/>
          <w:w w:val="106"/>
        </w:rPr>
      </w:pPr>
      <w:r>
        <w:rPr>
          <w:b w:val="0"/>
          <w:w w:val="106"/>
        </w:rPr>
        <w:t>Systems will be selected out of the following:</w:t>
      </w:r>
    </w:p>
    <w:p w:rsidR="00CE056C" w:rsidRDefault="00CE056C" w:rsidP="00CE056C">
      <w:pPr>
        <w:pStyle w:val="Normaljastify"/>
        <w:rPr>
          <w:b w:val="0"/>
          <w:w w:val="106"/>
        </w:rPr>
      </w:pPr>
      <w:r>
        <w:rPr>
          <w:b w:val="0"/>
          <w:w w:val="106"/>
        </w:rPr>
        <w:t xml:space="preserve"> </w:t>
      </w:r>
    </w:p>
    <w:p w:rsidR="00CE056C" w:rsidRDefault="00CE056C" w:rsidP="00CE056C">
      <w:pPr>
        <w:pStyle w:val="Normaljastify"/>
        <w:numPr>
          <w:ilvl w:val="0"/>
          <w:numId w:val="1"/>
        </w:numPr>
        <w:tabs>
          <w:tab w:val="clear" w:pos="720"/>
        </w:tabs>
        <w:ind w:left="450" w:hanging="450"/>
        <w:rPr>
          <w:b w:val="0"/>
          <w:w w:val="106"/>
        </w:rPr>
      </w:pPr>
      <w:r>
        <w:rPr>
          <w:b w:val="0"/>
          <w:w w:val="106"/>
        </w:rPr>
        <w:t xml:space="preserve">Material handling and transportation systems </w:t>
      </w:r>
    </w:p>
    <w:p w:rsidR="00CE056C" w:rsidRDefault="00CE056C" w:rsidP="00CE056C">
      <w:pPr>
        <w:pStyle w:val="Normaljastify"/>
        <w:numPr>
          <w:ilvl w:val="0"/>
          <w:numId w:val="1"/>
        </w:numPr>
        <w:tabs>
          <w:tab w:val="clear" w:pos="720"/>
        </w:tabs>
        <w:ind w:left="450" w:hanging="450"/>
        <w:rPr>
          <w:b w:val="0"/>
          <w:w w:val="106"/>
        </w:rPr>
      </w:pPr>
      <w:r>
        <w:rPr>
          <w:b w:val="0"/>
          <w:w w:val="106"/>
        </w:rPr>
        <w:t xml:space="preserve">A system power plant </w:t>
      </w:r>
    </w:p>
    <w:p w:rsidR="00CE056C" w:rsidRDefault="00CE056C" w:rsidP="00CE056C">
      <w:pPr>
        <w:pStyle w:val="Normaljastify"/>
        <w:ind w:left="450" w:hanging="450"/>
        <w:rPr>
          <w:b w:val="0"/>
          <w:w w:val="106"/>
        </w:rPr>
      </w:pPr>
      <w:r>
        <w:rPr>
          <w:b w:val="0"/>
        </w:rPr>
        <w:tab/>
      </w:r>
      <w:r>
        <w:rPr>
          <w:b w:val="0"/>
        </w:rPr>
        <w:tab/>
      </w:r>
      <w:r>
        <w:rPr>
          <w:b w:val="0"/>
          <w:w w:val="106"/>
        </w:rPr>
        <w:t>(</w:t>
      </w:r>
      <w:proofErr w:type="spellStart"/>
      <w:r>
        <w:rPr>
          <w:b w:val="0"/>
          <w:w w:val="106"/>
        </w:rPr>
        <w:t>i</w:t>
      </w:r>
      <w:proofErr w:type="spellEnd"/>
      <w:r>
        <w:rPr>
          <w:b w:val="0"/>
          <w:w w:val="106"/>
        </w:rPr>
        <w:t xml:space="preserve">) Boiler </w:t>
      </w:r>
      <w:r>
        <w:rPr>
          <w:b w:val="0"/>
          <w:w w:val="106"/>
        </w:rPr>
        <w:tab/>
      </w:r>
      <w:r>
        <w:rPr>
          <w:b w:val="0"/>
          <w:w w:val="106"/>
        </w:rPr>
        <w:tab/>
      </w:r>
      <w:r>
        <w:rPr>
          <w:b w:val="0"/>
          <w:w w:val="106"/>
        </w:rPr>
        <w:tab/>
      </w:r>
      <w:r>
        <w:rPr>
          <w:b w:val="0"/>
          <w:w w:val="106"/>
        </w:rPr>
        <w:tab/>
      </w:r>
      <w:r>
        <w:rPr>
          <w:b w:val="0"/>
          <w:w w:val="106"/>
        </w:rPr>
        <w:tab/>
        <w:t xml:space="preserve">(ii) Condenser </w:t>
      </w:r>
      <w:r>
        <w:rPr>
          <w:b w:val="0"/>
          <w:w w:val="106"/>
        </w:rPr>
        <w:tab/>
      </w:r>
    </w:p>
    <w:p w:rsidR="00CE056C" w:rsidRDefault="00CE056C" w:rsidP="00CE056C">
      <w:pPr>
        <w:pStyle w:val="Normaljastify"/>
        <w:ind w:left="450" w:firstLine="270"/>
        <w:rPr>
          <w:b w:val="0"/>
          <w:w w:val="106"/>
        </w:rPr>
      </w:pPr>
      <w:r>
        <w:rPr>
          <w:b w:val="0"/>
          <w:w w:val="106"/>
        </w:rPr>
        <w:t xml:space="preserve">(iii) Turbine (steam) </w:t>
      </w:r>
    </w:p>
    <w:p w:rsidR="00CE056C" w:rsidRDefault="00CE056C" w:rsidP="00CE056C">
      <w:pPr>
        <w:pStyle w:val="Normaljastify"/>
        <w:numPr>
          <w:ilvl w:val="0"/>
          <w:numId w:val="2"/>
        </w:numPr>
        <w:tabs>
          <w:tab w:val="clear" w:pos="720"/>
        </w:tabs>
        <w:ind w:left="450" w:hanging="450"/>
        <w:rPr>
          <w:b w:val="0"/>
          <w:w w:val="106"/>
        </w:rPr>
      </w:pPr>
      <w:r>
        <w:rPr>
          <w:b w:val="0"/>
          <w:w w:val="106"/>
        </w:rPr>
        <w:t xml:space="preserve">Refrigeration and Air-conditioning </w:t>
      </w:r>
    </w:p>
    <w:p w:rsidR="00CE056C" w:rsidRDefault="00CE056C" w:rsidP="00CE056C">
      <w:pPr>
        <w:pStyle w:val="Normaljastify"/>
        <w:ind w:left="450" w:hanging="450"/>
        <w:rPr>
          <w:b w:val="0"/>
          <w:w w:val="106"/>
        </w:rPr>
      </w:pPr>
      <w:r>
        <w:rPr>
          <w:b w:val="0"/>
        </w:rPr>
        <w:tab/>
      </w:r>
      <w:r>
        <w:rPr>
          <w:b w:val="0"/>
        </w:rPr>
        <w:tab/>
      </w:r>
      <w:r>
        <w:rPr>
          <w:b w:val="0"/>
          <w:w w:val="106"/>
        </w:rPr>
        <w:t>(</w:t>
      </w:r>
      <w:proofErr w:type="spellStart"/>
      <w:r>
        <w:rPr>
          <w:b w:val="0"/>
          <w:w w:val="106"/>
        </w:rPr>
        <w:t>i</w:t>
      </w:r>
      <w:proofErr w:type="spellEnd"/>
      <w:r>
        <w:rPr>
          <w:b w:val="0"/>
          <w:w w:val="106"/>
        </w:rPr>
        <w:t xml:space="preserve">) Compressor </w:t>
      </w:r>
      <w:r>
        <w:rPr>
          <w:b w:val="0"/>
          <w:w w:val="106"/>
        </w:rPr>
        <w:tab/>
      </w:r>
      <w:r>
        <w:rPr>
          <w:b w:val="0"/>
          <w:w w:val="106"/>
        </w:rPr>
        <w:tab/>
      </w:r>
      <w:r>
        <w:rPr>
          <w:b w:val="0"/>
          <w:w w:val="106"/>
        </w:rPr>
        <w:tab/>
      </w:r>
      <w:r>
        <w:rPr>
          <w:b w:val="0"/>
          <w:w w:val="106"/>
        </w:rPr>
        <w:tab/>
        <w:t xml:space="preserve">(ii) Condenser </w:t>
      </w:r>
      <w:r>
        <w:rPr>
          <w:b w:val="0"/>
          <w:w w:val="106"/>
        </w:rPr>
        <w:tab/>
      </w:r>
      <w:r>
        <w:rPr>
          <w:b w:val="0"/>
          <w:w w:val="106"/>
        </w:rPr>
        <w:tab/>
      </w:r>
      <w:r>
        <w:rPr>
          <w:b w:val="0"/>
          <w:w w:val="106"/>
        </w:rPr>
        <w:tab/>
      </w:r>
      <w:r>
        <w:rPr>
          <w:b w:val="0"/>
          <w:w w:val="106"/>
        </w:rPr>
        <w:tab/>
        <w:t xml:space="preserve">(iii) Evaporator </w:t>
      </w:r>
    </w:p>
    <w:p w:rsidR="00CE056C" w:rsidRDefault="00CE056C" w:rsidP="00CE056C">
      <w:pPr>
        <w:pStyle w:val="Normaljastify"/>
        <w:numPr>
          <w:ilvl w:val="0"/>
          <w:numId w:val="2"/>
        </w:numPr>
        <w:tabs>
          <w:tab w:val="clear" w:pos="720"/>
        </w:tabs>
        <w:ind w:left="450" w:hanging="450"/>
        <w:rPr>
          <w:b w:val="0"/>
          <w:w w:val="106"/>
        </w:rPr>
      </w:pPr>
      <w:r>
        <w:rPr>
          <w:b w:val="0"/>
          <w:w w:val="106"/>
        </w:rPr>
        <w:t xml:space="preserve">Pneumatic an Hydraulic Systems </w:t>
      </w:r>
    </w:p>
    <w:p w:rsidR="00CE056C" w:rsidRDefault="00CE056C" w:rsidP="00CE056C">
      <w:pPr>
        <w:pStyle w:val="Normaljastify"/>
        <w:ind w:left="450" w:hanging="450"/>
        <w:rPr>
          <w:b w:val="0"/>
          <w:w w:val="106"/>
        </w:rPr>
      </w:pPr>
      <w:r>
        <w:rPr>
          <w:b w:val="0"/>
          <w:w w:val="106"/>
        </w:rPr>
        <w:tab/>
      </w:r>
      <w:r>
        <w:rPr>
          <w:b w:val="0"/>
          <w:w w:val="106"/>
        </w:rPr>
        <w:tab/>
        <w:t>(</w:t>
      </w:r>
      <w:proofErr w:type="spellStart"/>
      <w:proofErr w:type="gramStart"/>
      <w:r>
        <w:rPr>
          <w:b w:val="0"/>
          <w:w w:val="106"/>
        </w:rPr>
        <w:t>i</w:t>
      </w:r>
      <w:proofErr w:type="spellEnd"/>
      <w:proofErr w:type="gramEnd"/>
      <w:r>
        <w:rPr>
          <w:b w:val="0"/>
          <w:w w:val="106"/>
        </w:rPr>
        <w:t>)Single and double acting cylinders</w:t>
      </w:r>
      <w:r>
        <w:rPr>
          <w:b w:val="0"/>
          <w:w w:val="106"/>
        </w:rPr>
        <w:tab/>
        <w:t>(ii) Control valves</w:t>
      </w:r>
    </w:p>
    <w:p w:rsidR="00CE056C" w:rsidRDefault="00CE056C" w:rsidP="00CE056C">
      <w:pPr>
        <w:pStyle w:val="Normaljastify"/>
        <w:ind w:left="450" w:hanging="450"/>
        <w:rPr>
          <w:b w:val="0"/>
          <w:w w:val="106"/>
        </w:rPr>
      </w:pPr>
      <w:r>
        <w:rPr>
          <w:b w:val="0"/>
          <w:w w:val="106"/>
        </w:rPr>
        <w:tab/>
      </w:r>
      <w:r>
        <w:rPr>
          <w:b w:val="0"/>
          <w:w w:val="106"/>
        </w:rPr>
        <w:tab/>
        <w:t>(iii) Hydraulic cylinder</w:t>
      </w:r>
    </w:p>
    <w:p w:rsidR="00CE056C" w:rsidRDefault="00CE056C" w:rsidP="00CE056C">
      <w:pPr>
        <w:pStyle w:val="Normaljastify"/>
        <w:numPr>
          <w:ilvl w:val="0"/>
          <w:numId w:val="2"/>
        </w:numPr>
        <w:tabs>
          <w:tab w:val="clear" w:pos="720"/>
        </w:tabs>
        <w:ind w:left="450" w:hanging="450"/>
        <w:rPr>
          <w:b w:val="0"/>
          <w:w w:val="106"/>
        </w:rPr>
      </w:pPr>
      <w:r>
        <w:rPr>
          <w:b w:val="0"/>
          <w:w w:val="106"/>
        </w:rPr>
        <w:t>A pressure vessel</w:t>
      </w:r>
    </w:p>
    <w:p w:rsidR="00CE056C" w:rsidRDefault="00CE056C" w:rsidP="00CE056C">
      <w:pPr>
        <w:pStyle w:val="Normaljastify"/>
        <w:ind w:left="450" w:firstLine="270"/>
        <w:rPr>
          <w:b w:val="0"/>
          <w:w w:val="106"/>
        </w:rPr>
      </w:pPr>
      <w:r>
        <w:rPr>
          <w:b w:val="0"/>
          <w:w w:val="106"/>
        </w:rPr>
        <w:t>(</w:t>
      </w:r>
      <w:proofErr w:type="spellStart"/>
      <w:r>
        <w:rPr>
          <w:b w:val="0"/>
          <w:w w:val="106"/>
        </w:rPr>
        <w:t>i</w:t>
      </w:r>
      <w:proofErr w:type="spellEnd"/>
      <w:r>
        <w:rPr>
          <w:b w:val="0"/>
          <w:w w:val="106"/>
        </w:rPr>
        <w:t xml:space="preserve">) Vessel         </w:t>
      </w:r>
      <w:r>
        <w:rPr>
          <w:b w:val="0"/>
          <w:w w:val="106"/>
        </w:rPr>
        <w:tab/>
      </w:r>
      <w:r>
        <w:rPr>
          <w:b w:val="0"/>
          <w:w w:val="106"/>
        </w:rPr>
        <w:tab/>
      </w:r>
      <w:r>
        <w:rPr>
          <w:b w:val="0"/>
          <w:w w:val="106"/>
        </w:rPr>
        <w:tab/>
      </w:r>
      <w:r>
        <w:rPr>
          <w:b w:val="0"/>
          <w:w w:val="106"/>
        </w:rPr>
        <w:tab/>
        <w:t>(ii) Ends</w:t>
      </w:r>
    </w:p>
    <w:p w:rsidR="00CE056C" w:rsidRDefault="00CE056C" w:rsidP="00CE056C">
      <w:pPr>
        <w:pStyle w:val="Normaljastify"/>
        <w:ind w:left="450" w:firstLine="270"/>
        <w:rPr>
          <w:b w:val="0"/>
          <w:w w:val="106"/>
        </w:rPr>
      </w:pPr>
      <w:r>
        <w:rPr>
          <w:b w:val="0"/>
          <w:w w:val="106"/>
        </w:rPr>
        <w:t xml:space="preserve">(iii) Supports   </w:t>
      </w:r>
      <w:r>
        <w:rPr>
          <w:b w:val="0"/>
          <w:w w:val="106"/>
        </w:rPr>
        <w:tab/>
      </w:r>
      <w:r>
        <w:rPr>
          <w:b w:val="0"/>
          <w:w w:val="106"/>
        </w:rPr>
        <w:tab/>
      </w:r>
      <w:r>
        <w:rPr>
          <w:b w:val="0"/>
          <w:w w:val="106"/>
        </w:rPr>
        <w:tab/>
      </w:r>
      <w:r>
        <w:rPr>
          <w:b w:val="0"/>
          <w:w w:val="106"/>
        </w:rPr>
        <w:tab/>
        <w:t>(</w:t>
      </w:r>
      <w:proofErr w:type="gramStart"/>
      <w:r>
        <w:rPr>
          <w:b w:val="0"/>
          <w:w w:val="106"/>
        </w:rPr>
        <w:t>iv</w:t>
      </w:r>
      <w:proofErr w:type="gramEnd"/>
      <w:r>
        <w:rPr>
          <w:b w:val="0"/>
          <w:w w:val="106"/>
        </w:rPr>
        <w:t>) Nozzles and manholes</w:t>
      </w:r>
    </w:p>
    <w:p w:rsidR="00CE056C" w:rsidRDefault="00CE056C" w:rsidP="00CE056C">
      <w:pPr>
        <w:pStyle w:val="Normaljastify"/>
        <w:ind w:left="450" w:firstLine="270"/>
        <w:rPr>
          <w:b w:val="0"/>
          <w:w w:val="106"/>
        </w:rPr>
      </w:pPr>
    </w:p>
    <w:p w:rsidR="00CE056C" w:rsidRDefault="00CE056C" w:rsidP="00CE056C">
      <w:pPr>
        <w:pStyle w:val="Normaljastify"/>
        <w:ind w:left="450" w:firstLine="270"/>
        <w:rPr>
          <w:b w:val="0"/>
          <w:w w:val="106"/>
        </w:rPr>
      </w:pPr>
    </w:p>
    <w:p w:rsidR="004A5343" w:rsidRDefault="004A5343" w:rsidP="00CE056C">
      <w:pPr>
        <w:pStyle w:val="BodyText"/>
        <w:rPr>
          <w:b/>
          <w:bCs/>
          <w:sz w:val="28"/>
          <w:szCs w:val="28"/>
        </w:rPr>
      </w:pPr>
    </w:p>
    <w:p w:rsidR="004A5343" w:rsidRDefault="004A5343" w:rsidP="00CE056C">
      <w:pPr>
        <w:pStyle w:val="BodyText"/>
        <w:rPr>
          <w:b/>
          <w:bCs/>
          <w:sz w:val="28"/>
          <w:szCs w:val="28"/>
        </w:rPr>
      </w:pPr>
    </w:p>
    <w:p w:rsidR="004A5343" w:rsidRDefault="004A5343" w:rsidP="00CE056C">
      <w:pPr>
        <w:pStyle w:val="BodyText"/>
        <w:rPr>
          <w:b/>
          <w:bCs/>
          <w:sz w:val="28"/>
          <w:szCs w:val="28"/>
        </w:rPr>
      </w:pPr>
    </w:p>
    <w:p w:rsidR="004A5343" w:rsidRDefault="004A5343" w:rsidP="00CE056C">
      <w:pPr>
        <w:pStyle w:val="BodyText"/>
        <w:rPr>
          <w:b/>
          <w:bCs/>
          <w:sz w:val="28"/>
          <w:szCs w:val="28"/>
        </w:rPr>
      </w:pPr>
    </w:p>
    <w:p w:rsidR="004A5343" w:rsidRDefault="004A5343" w:rsidP="00CE056C">
      <w:pPr>
        <w:pStyle w:val="BodyText"/>
        <w:rPr>
          <w:b/>
          <w:bCs/>
          <w:sz w:val="28"/>
          <w:szCs w:val="28"/>
        </w:rPr>
      </w:pPr>
    </w:p>
    <w:p w:rsidR="004A5343" w:rsidRDefault="004A5343" w:rsidP="00CE056C">
      <w:pPr>
        <w:pStyle w:val="BodyText"/>
        <w:rPr>
          <w:b/>
          <w:bCs/>
          <w:sz w:val="28"/>
          <w:szCs w:val="28"/>
        </w:rPr>
      </w:pPr>
    </w:p>
    <w:p w:rsidR="004A5343" w:rsidRDefault="004A5343" w:rsidP="00CE056C">
      <w:pPr>
        <w:pStyle w:val="BodyText"/>
        <w:rPr>
          <w:b/>
          <w:bCs/>
          <w:sz w:val="28"/>
          <w:szCs w:val="28"/>
        </w:rPr>
      </w:pPr>
    </w:p>
    <w:p w:rsidR="004A5343" w:rsidRDefault="004A5343" w:rsidP="00CE056C">
      <w:pPr>
        <w:pStyle w:val="BodyText"/>
        <w:rPr>
          <w:b/>
          <w:bCs/>
          <w:sz w:val="28"/>
          <w:szCs w:val="28"/>
        </w:rPr>
      </w:pPr>
    </w:p>
    <w:p w:rsidR="004A5343" w:rsidRDefault="004A5343" w:rsidP="00CE056C">
      <w:pPr>
        <w:pStyle w:val="BodyText"/>
        <w:rPr>
          <w:b/>
          <w:bCs/>
          <w:sz w:val="28"/>
          <w:szCs w:val="28"/>
        </w:rPr>
      </w:pPr>
    </w:p>
    <w:p w:rsidR="004A5343" w:rsidRDefault="004A5343" w:rsidP="00CE056C">
      <w:pPr>
        <w:pStyle w:val="BodyText"/>
        <w:rPr>
          <w:b/>
          <w:bCs/>
          <w:sz w:val="28"/>
          <w:szCs w:val="28"/>
        </w:rPr>
      </w:pPr>
    </w:p>
    <w:p w:rsidR="004A5343" w:rsidRDefault="004A5343" w:rsidP="00CE056C">
      <w:pPr>
        <w:pStyle w:val="BodyText"/>
        <w:rPr>
          <w:b/>
          <w:bCs/>
          <w:sz w:val="28"/>
          <w:szCs w:val="28"/>
        </w:rPr>
      </w:pPr>
    </w:p>
    <w:p w:rsidR="004A5343" w:rsidRDefault="004A5343" w:rsidP="00CE056C">
      <w:pPr>
        <w:pStyle w:val="BodyText"/>
        <w:rPr>
          <w:b/>
          <w:bCs/>
          <w:sz w:val="28"/>
          <w:szCs w:val="28"/>
        </w:rPr>
      </w:pPr>
    </w:p>
    <w:p w:rsidR="00CE056C" w:rsidRPr="005058BB" w:rsidRDefault="00CE056C" w:rsidP="00CE056C">
      <w:pPr>
        <w:pStyle w:val="BodyText"/>
        <w:rPr>
          <w:b/>
          <w:bCs/>
          <w:sz w:val="28"/>
          <w:szCs w:val="28"/>
        </w:rPr>
      </w:pPr>
      <w:r w:rsidRPr="005058BB">
        <w:rPr>
          <w:b/>
          <w:bCs/>
          <w:sz w:val="28"/>
          <w:szCs w:val="28"/>
        </w:rPr>
        <w:t>HS2832</w:t>
      </w:r>
      <w:r w:rsidRPr="005058BB">
        <w:rPr>
          <w:b/>
          <w:bCs/>
          <w:sz w:val="28"/>
          <w:szCs w:val="28"/>
        </w:rPr>
        <w:tab/>
        <w:t>HUMAN VALUES</w:t>
      </w:r>
      <w:r w:rsidRPr="005058BB">
        <w:rPr>
          <w:b/>
          <w:bCs/>
          <w:sz w:val="28"/>
          <w:szCs w:val="28"/>
        </w:rPr>
        <w:tab/>
      </w:r>
      <w:r w:rsidRPr="005058BB">
        <w:rPr>
          <w:b/>
          <w:bCs/>
          <w:sz w:val="28"/>
          <w:szCs w:val="28"/>
        </w:rPr>
        <w:tab/>
      </w:r>
      <w:r w:rsidRPr="005058BB">
        <w:rPr>
          <w:b/>
          <w:bCs/>
          <w:sz w:val="28"/>
          <w:szCs w:val="28"/>
        </w:rPr>
        <w:tab/>
      </w:r>
      <w:r w:rsidRPr="005058BB">
        <w:rPr>
          <w:b/>
          <w:bCs/>
          <w:sz w:val="28"/>
          <w:szCs w:val="28"/>
        </w:rPr>
        <w:tab/>
      </w:r>
      <w:r w:rsidRPr="005058BB">
        <w:rPr>
          <w:b/>
          <w:bCs/>
          <w:sz w:val="28"/>
          <w:szCs w:val="28"/>
        </w:rPr>
        <w:tab/>
      </w:r>
      <w:r w:rsidRPr="005058BB">
        <w:rPr>
          <w:b/>
          <w:bCs/>
          <w:sz w:val="28"/>
          <w:szCs w:val="28"/>
        </w:rPr>
        <w:tab/>
      </w:r>
      <w:r w:rsidRPr="005058BB">
        <w:rPr>
          <w:b/>
          <w:bCs/>
          <w:sz w:val="28"/>
          <w:szCs w:val="28"/>
        </w:rPr>
        <w:tab/>
        <w:t xml:space="preserve">       Credit: 4</w:t>
      </w:r>
    </w:p>
    <w:p w:rsidR="00CE056C" w:rsidRPr="005058BB" w:rsidRDefault="00CE056C" w:rsidP="00CE056C">
      <w:pPr>
        <w:pStyle w:val="BodyText"/>
        <w:rPr>
          <w:b/>
          <w:bCs/>
          <w:sz w:val="28"/>
          <w:szCs w:val="28"/>
        </w:rPr>
      </w:pPr>
    </w:p>
    <w:p w:rsidR="00CE056C" w:rsidRDefault="00CE056C" w:rsidP="00CE056C">
      <w:pPr>
        <w:pStyle w:val="BodyText"/>
        <w:numPr>
          <w:ilvl w:val="0"/>
          <w:numId w:val="3"/>
        </w:numPr>
        <w:rPr>
          <w:bCs/>
        </w:rPr>
      </w:pPr>
      <w:r>
        <w:rPr>
          <w:bCs/>
        </w:rPr>
        <w:t>The value crisis in the contemporary Indian society.</w:t>
      </w:r>
    </w:p>
    <w:p w:rsidR="00CE056C" w:rsidRDefault="00CE056C" w:rsidP="00CE056C">
      <w:pPr>
        <w:pStyle w:val="BodyText"/>
        <w:ind w:left="720"/>
        <w:rPr>
          <w:bCs/>
        </w:rPr>
      </w:pPr>
    </w:p>
    <w:p w:rsidR="00CE056C" w:rsidRDefault="00CE056C" w:rsidP="00CE056C">
      <w:pPr>
        <w:pStyle w:val="BodyText"/>
        <w:numPr>
          <w:ilvl w:val="0"/>
          <w:numId w:val="3"/>
        </w:numPr>
        <w:rPr>
          <w:bCs/>
        </w:rPr>
      </w:pPr>
      <w:r>
        <w:rPr>
          <w:bCs/>
        </w:rPr>
        <w:lastRenderedPageBreak/>
        <w:t>The nature of values: The spectrum for good life.</w:t>
      </w:r>
    </w:p>
    <w:p w:rsidR="00CE056C" w:rsidRDefault="00CE056C" w:rsidP="00CE056C">
      <w:pPr>
        <w:pStyle w:val="BodyText"/>
        <w:rPr>
          <w:bCs/>
        </w:rPr>
      </w:pPr>
    </w:p>
    <w:p w:rsidR="00CE056C" w:rsidRDefault="00CE056C" w:rsidP="00CE056C">
      <w:pPr>
        <w:pStyle w:val="BodyText"/>
        <w:numPr>
          <w:ilvl w:val="0"/>
          <w:numId w:val="3"/>
        </w:numPr>
        <w:rPr>
          <w:bCs/>
        </w:rPr>
      </w:pPr>
      <w:r>
        <w:rPr>
          <w:bCs/>
        </w:rPr>
        <w:t xml:space="preserve">Human values – Introduction, a </w:t>
      </w:r>
      <w:proofErr w:type="spellStart"/>
      <w:r>
        <w:rPr>
          <w:bCs/>
        </w:rPr>
        <w:t>snspshot</w:t>
      </w:r>
      <w:proofErr w:type="spellEnd"/>
      <w:r>
        <w:rPr>
          <w:bCs/>
        </w:rPr>
        <w:t>.</w:t>
      </w:r>
    </w:p>
    <w:p w:rsidR="00CE056C" w:rsidRDefault="00CE056C" w:rsidP="00CE056C">
      <w:pPr>
        <w:pStyle w:val="BodyText"/>
        <w:ind w:left="720"/>
        <w:rPr>
          <w:bCs/>
        </w:rPr>
      </w:pPr>
      <w:r>
        <w:rPr>
          <w:bCs/>
        </w:rPr>
        <w:t xml:space="preserve">Human values: Humanities, Humanism, Human Resources, Human right, Human Kind, Human Nature, Human values on aspects of society &amp; own range of personal characteristics. </w:t>
      </w:r>
      <w:proofErr w:type="gramStart"/>
      <w:r>
        <w:rPr>
          <w:bCs/>
        </w:rPr>
        <w:t>Human values as freedom, moral obligations, creativity, love and wisdom.</w:t>
      </w:r>
      <w:proofErr w:type="gramEnd"/>
    </w:p>
    <w:p w:rsidR="00CE056C" w:rsidRDefault="00CE056C" w:rsidP="00CE056C">
      <w:pPr>
        <w:pStyle w:val="BodyText"/>
        <w:ind w:left="720"/>
        <w:rPr>
          <w:bCs/>
        </w:rPr>
      </w:pPr>
    </w:p>
    <w:p w:rsidR="00CE056C" w:rsidRDefault="00CE056C" w:rsidP="00CE056C">
      <w:pPr>
        <w:pStyle w:val="BodyText"/>
        <w:numPr>
          <w:ilvl w:val="0"/>
          <w:numId w:val="3"/>
        </w:numPr>
        <w:rPr>
          <w:bCs/>
        </w:rPr>
      </w:pPr>
      <w:r>
        <w:rPr>
          <w:bCs/>
        </w:rPr>
        <w:t>The Indian system of values: Knowing philosophy, wholesome philosophy of life and service, Meaningful life, Character, Knowing Goal, Influence of though, Pillars of prosperity, Responsibility, Love, Wisdom, Mind and its control, Will power, True education, Ethics, Determination, Knowledge – Man – the maker of his destiny.</w:t>
      </w:r>
    </w:p>
    <w:p w:rsidR="00CE056C" w:rsidRDefault="00CE056C" w:rsidP="00CE056C">
      <w:pPr>
        <w:pStyle w:val="BodyText"/>
        <w:ind w:left="720"/>
        <w:rPr>
          <w:bCs/>
        </w:rPr>
      </w:pPr>
    </w:p>
    <w:p w:rsidR="00CE056C" w:rsidRDefault="00CE056C" w:rsidP="00CE056C">
      <w:pPr>
        <w:pStyle w:val="BodyText"/>
        <w:numPr>
          <w:ilvl w:val="0"/>
          <w:numId w:val="3"/>
        </w:numPr>
        <w:rPr>
          <w:bCs/>
        </w:rPr>
      </w:pPr>
      <w:r>
        <w:rPr>
          <w:bCs/>
        </w:rPr>
        <w:t xml:space="preserve">An Approach to Human Development: Personality, Personality development, </w:t>
      </w:r>
      <w:proofErr w:type="gramStart"/>
      <w:r>
        <w:rPr>
          <w:bCs/>
        </w:rPr>
        <w:t>The</w:t>
      </w:r>
      <w:proofErr w:type="gramEnd"/>
      <w:r>
        <w:rPr>
          <w:bCs/>
        </w:rPr>
        <w:t xml:space="preserve"> divine core of our personality – physical, mental, intellectual &amp; spiritual dimension, qualities for personality development, effective communication.</w:t>
      </w:r>
    </w:p>
    <w:p w:rsidR="00CE056C" w:rsidRDefault="00CE056C" w:rsidP="00CE056C">
      <w:pPr>
        <w:pStyle w:val="ListParagraph"/>
        <w:rPr>
          <w:bCs/>
        </w:rPr>
      </w:pPr>
    </w:p>
    <w:p w:rsidR="00CE056C" w:rsidRDefault="00CE056C" w:rsidP="00CE056C">
      <w:pPr>
        <w:pStyle w:val="BodyText"/>
        <w:numPr>
          <w:ilvl w:val="0"/>
          <w:numId w:val="3"/>
        </w:numPr>
        <w:rPr>
          <w:bCs/>
        </w:rPr>
      </w:pPr>
      <w:r>
        <w:rPr>
          <w:bCs/>
        </w:rPr>
        <w:t>Psychological Values: Integrated Personality &amp; Mental Health</w:t>
      </w:r>
    </w:p>
    <w:p w:rsidR="00CE056C" w:rsidRDefault="00CE056C" w:rsidP="00CE056C">
      <w:pPr>
        <w:pStyle w:val="Normaljastify"/>
        <w:ind w:left="720"/>
        <w:rPr>
          <w:b w:val="0"/>
          <w:w w:val="106"/>
        </w:rPr>
      </w:pPr>
      <w:r>
        <w:rPr>
          <w:b w:val="0"/>
          <w:w w:val="106"/>
        </w:rPr>
        <w:t>Our mind, the four folds of the mind, strong and weak mind, mind control, medically unexplained symptoms, power of mind – concentration, psychological management (stress management)</w:t>
      </w:r>
    </w:p>
    <w:p w:rsidR="00CE056C" w:rsidRDefault="00CE056C" w:rsidP="00CE056C">
      <w:pPr>
        <w:pStyle w:val="Normaljastify"/>
        <w:ind w:left="720"/>
        <w:rPr>
          <w:b w:val="0"/>
          <w:w w:val="106"/>
        </w:rPr>
      </w:pPr>
    </w:p>
    <w:p w:rsidR="00CE056C" w:rsidRDefault="00CE056C" w:rsidP="00CE056C">
      <w:pPr>
        <w:pStyle w:val="Normaljastify"/>
        <w:numPr>
          <w:ilvl w:val="0"/>
          <w:numId w:val="3"/>
        </w:numPr>
        <w:rPr>
          <w:b w:val="0"/>
          <w:w w:val="106"/>
        </w:rPr>
      </w:pPr>
      <w:r>
        <w:rPr>
          <w:b w:val="0"/>
          <w:w w:val="106"/>
        </w:rPr>
        <w:t>Social Values: The modern search for a good society. Maintaining values of democracy, Values of Indian Constitution, Values of justice.</w:t>
      </w:r>
    </w:p>
    <w:p w:rsidR="00CE056C" w:rsidRDefault="00CE056C" w:rsidP="00CE056C">
      <w:pPr>
        <w:pStyle w:val="Normaljastify"/>
        <w:ind w:left="720"/>
        <w:rPr>
          <w:b w:val="0"/>
          <w:w w:val="106"/>
        </w:rPr>
      </w:pPr>
    </w:p>
    <w:p w:rsidR="00CE056C" w:rsidRDefault="00CE056C" w:rsidP="00CE056C">
      <w:pPr>
        <w:pStyle w:val="Normaljastify"/>
        <w:numPr>
          <w:ilvl w:val="0"/>
          <w:numId w:val="3"/>
        </w:numPr>
        <w:rPr>
          <w:b w:val="0"/>
          <w:w w:val="106"/>
        </w:rPr>
      </w:pPr>
      <w:r>
        <w:rPr>
          <w:b w:val="0"/>
          <w:w w:val="106"/>
        </w:rPr>
        <w:t xml:space="preserve">Material Development and its Values: The challenge of Science &amp; Technology. </w:t>
      </w:r>
    </w:p>
    <w:p w:rsidR="00CE056C" w:rsidRDefault="00CE056C" w:rsidP="00CE056C">
      <w:pPr>
        <w:pStyle w:val="Normaljastify"/>
        <w:ind w:left="720"/>
        <w:rPr>
          <w:b w:val="0"/>
          <w:w w:val="106"/>
        </w:rPr>
      </w:pPr>
    </w:p>
    <w:p w:rsidR="00CE056C" w:rsidRDefault="00CE056C" w:rsidP="00CE056C">
      <w:pPr>
        <w:pStyle w:val="Normaljastify"/>
        <w:numPr>
          <w:ilvl w:val="0"/>
          <w:numId w:val="3"/>
        </w:numPr>
        <w:rPr>
          <w:b w:val="0"/>
          <w:w w:val="106"/>
        </w:rPr>
      </w:pPr>
      <w:r>
        <w:rPr>
          <w:b w:val="0"/>
          <w:w w:val="106"/>
        </w:rPr>
        <w:t xml:space="preserve">Ethics: Evolution of ethics, </w:t>
      </w:r>
      <w:proofErr w:type="gramStart"/>
      <w:r>
        <w:rPr>
          <w:b w:val="0"/>
          <w:w w:val="106"/>
        </w:rPr>
        <w:t>Rational</w:t>
      </w:r>
      <w:proofErr w:type="gramEnd"/>
      <w:r>
        <w:rPr>
          <w:b w:val="0"/>
          <w:w w:val="106"/>
        </w:rPr>
        <w:t xml:space="preserve"> ethics and spirituality, what is ethics? Doing good to the world – The hallmark of ethics, Religion &amp; Ethics, virtue, Religion, Faith &amp; Strength, Be Brave, Heroism, Self Confidence, Self confidence Vs Ego, The  march of freedom, The goal of life, Practice of Vedanta, Love , Creativity, Moral &amp; Ethical values, Ethics of values, Ethics of duty, Ethics of responsibility, Works ethics and Professional ethics.</w:t>
      </w:r>
    </w:p>
    <w:p w:rsidR="00CE056C" w:rsidRDefault="00CE056C" w:rsidP="00CE056C">
      <w:pPr>
        <w:pStyle w:val="ListParagraph"/>
        <w:rPr>
          <w:b/>
          <w:w w:val="106"/>
        </w:rPr>
      </w:pPr>
    </w:p>
    <w:p w:rsidR="00CE056C" w:rsidRDefault="00CE056C" w:rsidP="00CE056C">
      <w:pPr>
        <w:pStyle w:val="Normaljastify"/>
        <w:numPr>
          <w:ilvl w:val="0"/>
          <w:numId w:val="3"/>
        </w:numPr>
        <w:rPr>
          <w:b w:val="0"/>
          <w:w w:val="106"/>
        </w:rPr>
      </w:pPr>
      <w:r>
        <w:rPr>
          <w:b w:val="0"/>
          <w:w w:val="106"/>
        </w:rPr>
        <w:t>Management of values: Professional excellence, Inter-personal relationship at work place, Leadership&amp; Learn building, Stress Management.</w:t>
      </w:r>
    </w:p>
    <w:p w:rsidR="00CE056C" w:rsidRDefault="00CE056C" w:rsidP="00CE056C">
      <w:pPr>
        <w:pStyle w:val="ListParagraph"/>
        <w:rPr>
          <w:b/>
          <w:w w:val="106"/>
        </w:rPr>
      </w:pPr>
    </w:p>
    <w:p w:rsidR="00CE056C" w:rsidRDefault="00CE056C" w:rsidP="00CE056C">
      <w:pPr>
        <w:pStyle w:val="Normaljastify"/>
        <w:ind w:left="720"/>
        <w:rPr>
          <w:b w:val="0"/>
          <w:w w:val="106"/>
        </w:rPr>
      </w:pPr>
    </w:p>
    <w:p w:rsidR="004A5343" w:rsidRDefault="004A5343" w:rsidP="00CE056C">
      <w:pPr>
        <w:pStyle w:val="Normaljastify"/>
        <w:rPr>
          <w:bCs/>
          <w:sz w:val="28"/>
          <w:szCs w:val="28"/>
        </w:rPr>
      </w:pPr>
    </w:p>
    <w:p w:rsidR="004A5343" w:rsidRDefault="004A5343" w:rsidP="00CE056C">
      <w:pPr>
        <w:pStyle w:val="Normaljastify"/>
        <w:rPr>
          <w:bCs/>
          <w:sz w:val="28"/>
          <w:szCs w:val="28"/>
        </w:rPr>
      </w:pPr>
    </w:p>
    <w:p w:rsidR="00CE056C" w:rsidRPr="005058BB" w:rsidRDefault="00CE056C" w:rsidP="00CE056C">
      <w:pPr>
        <w:pStyle w:val="Normaljastify"/>
        <w:rPr>
          <w:bCs/>
          <w:sz w:val="28"/>
          <w:szCs w:val="28"/>
        </w:rPr>
      </w:pPr>
      <w:r w:rsidRPr="005058BB">
        <w:rPr>
          <w:bCs/>
          <w:sz w:val="28"/>
          <w:szCs w:val="28"/>
        </w:rPr>
        <w:t>ME2</w:t>
      </w:r>
      <w:r w:rsidR="005058BB">
        <w:rPr>
          <w:bCs/>
          <w:sz w:val="28"/>
          <w:szCs w:val="28"/>
        </w:rPr>
        <w:t>838</w:t>
      </w:r>
      <w:r w:rsidR="005058BB">
        <w:rPr>
          <w:bCs/>
          <w:sz w:val="28"/>
          <w:szCs w:val="28"/>
        </w:rPr>
        <w:tab/>
        <w:t>PROJECT ENGINEERING</w:t>
      </w:r>
      <w:r w:rsidR="005058BB">
        <w:rPr>
          <w:bCs/>
          <w:sz w:val="28"/>
          <w:szCs w:val="28"/>
        </w:rPr>
        <w:tab/>
      </w:r>
      <w:r w:rsidR="005058BB">
        <w:rPr>
          <w:bCs/>
          <w:sz w:val="28"/>
          <w:szCs w:val="28"/>
        </w:rPr>
        <w:tab/>
      </w:r>
      <w:r w:rsidR="005058BB">
        <w:rPr>
          <w:bCs/>
          <w:sz w:val="28"/>
          <w:szCs w:val="28"/>
        </w:rPr>
        <w:tab/>
      </w:r>
      <w:r w:rsidR="005058BB">
        <w:rPr>
          <w:bCs/>
          <w:sz w:val="28"/>
          <w:szCs w:val="28"/>
        </w:rPr>
        <w:tab/>
      </w:r>
      <w:r w:rsidR="005058BB">
        <w:rPr>
          <w:bCs/>
          <w:sz w:val="28"/>
          <w:szCs w:val="28"/>
        </w:rPr>
        <w:tab/>
        <w:t xml:space="preserve">  </w:t>
      </w:r>
      <w:r w:rsidRPr="005058BB">
        <w:rPr>
          <w:bCs/>
          <w:sz w:val="28"/>
          <w:szCs w:val="28"/>
        </w:rPr>
        <w:t xml:space="preserve">  Credit: 4</w:t>
      </w:r>
    </w:p>
    <w:p w:rsidR="00CE056C" w:rsidRDefault="00CE056C" w:rsidP="00CE056C">
      <w:pPr>
        <w:pStyle w:val="Normaljastify"/>
        <w:rPr>
          <w:bCs/>
        </w:rPr>
      </w:pPr>
    </w:p>
    <w:p w:rsidR="00CE056C" w:rsidRDefault="00CE056C" w:rsidP="00CE056C">
      <w:pPr>
        <w:pStyle w:val="Normaljastify"/>
        <w:spacing w:line="216" w:lineRule="auto"/>
        <w:rPr>
          <w:bCs/>
        </w:rPr>
      </w:pPr>
      <w:r>
        <w:rPr>
          <w:bCs/>
        </w:rPr>
        <w:t>Project Feasibility Analysis</w:t>
      </w:r>
    </w:p>
    <w:p w:rsidR="00CE056C" w:rsidRDefault="00CE056C" w:rsidP="00CE056C">
      <w:pPr>
        <w:pStyle w:val="Normaljastify"/>
        <w:spacing w:line="216" w:lineRule="auto"/>
        <w:rPr>
          <w:b w:val="0"/>
          <w:bCs/>
        </w:rPr>
      </w:pPr>
      <w:proofErr w:type="gramStart"/>
      <w:r>
        <w:rPr>
          <w:b w:val="0"/>
          <w:bCs/>
        </w:rPr>
        <w:t>Marketing, technical and financial feasibility.</w:t>
      </w:r>
      <w:proofErr w:type="gramEnd"/>
    </w:p>
    <w:p w:rsidR="00CE056C" w:rsidRPr="002C08EE" w:rsidRDefault="00CE056C" w:rsidP="00CE056C">
      <w:pPr>
        <w:pStyle w:val="Normaljastify"/>
        <w:spacing w:line="216" w:lineRule="auto"/>
        <w:rPr>
          <w:b w:val="0"/>
          <w:bCs/>
          <w:sz w:val="16"/>
          <w:szCs w:val="16"/>
        </w:rPr>
      </w:pPr>
    </w:p>
    <w:p w:rsidR="00CE056C" w:rsidRPr="00013DF8" w:rsidRDefault="00CE056C" w:rsidP="00CE056C">
      <w:pPr>
        <w:pStyle w:val="Normaljastify"/>
        <w:spacing w:line="216" w:lineRule="auto"/>
        <w:rPr>
          <w:bCs/>
        </w:rPr>
      </w:pPr>
      <w:r w:rsidRPr="00013DF8">
        <w:rPr>
          <w:bCs/>
        </w:rPr>
        <w:t>Project Management</w:t>
      </w:r>
    </w:p>
    <w:p w:rsidR="00CE056C" w:rsidRDefault="00CE056C" w:rsidP="00CE056C">
      <w:pPr>
        <w:pStyle w:val="Normaljastify"/>
        <w:spacing w:line="216" w:lineRule="auto"/>
        <w:rPr>
          <w:b w:val="0"/>
          <w:bCs/>
        </w:rPr>
      </w:pPr>
      <w:proofErr w:type="gramStart"/>
      <w:r>
        <w:rPr>
          <w:b w:val="0"/>
          <w:bCs/>
        </w:rPr>
        <w:t>Nature, Scope, PERT, CPM techniques, principles, applications.</w:t>
      </w:r>
      <w:proofErr w:type="gramEnd"/>
    </w:p>
    <w:p w:rsidR="00CE056C" w:rsidRPr="002C08EE" w:rsidRDefault="00CE056C" w:rsidP="00CE056C">
      <w:pPr>
        <w:pStyle w:val="Normaljastify"/>
        <w:spacing w:line="216" w:lineRule="auto"/>
        <w:rPr>
          <w:b w:val="0"/>
          <w:bCs/>
          <w:sz w:val="16"/>
          <w:szCs w:val="16"/>
        </w:rPr>
      </w:pPr>
    </w:p>
    <w:p w:rsidR="00CE056C" w:rsidRPr="00013DF8" w:rsidRDefault="00CE056C" w:rsidP="00CE056C">
      <w:pPr>
        <w:pStyle w:val="Normaljastify"/>
        <w:spacing w:line="216" w:lineRule="auto"/>
        <w:rPr>
          <w:bCs/>
        </w:rPr>
      </w:pPr>
      <w:r w:rsidRPr="00013DF8">
        <w:rPr>
          <w:bCs/>
        </w:rPr>
        <w:t>Interest and Time Value of Money</w:t>
      </w:r>
    </w:p>
    <w:p w:rsidR="00CE056C" w:rsidRDefault="00CE056C" w:rsidP="00CE056C">
      <w:pPr>
        <w:pStyle w:val="Normaljastify"/>
        <w:spacing w:line="216" w:lineRule="auto"/>
        <w:rPr>
          <w:b w:val="0"/>
          <w:bCs/>
        </w:rPr>
      </w:pPr>
      <w:r>
        <w:rPr>
          <w:b w:val="0"/>
          <w:bCs/>
        </w:rPr>
        <w:t>Simple interest, Compound interest, present worth uniform series payments, use of interest tables, nominal and effective interest rates, continuous compounding payment, uniform gradient.</w:t>
      </w:r>
    </w:p>
    <w:p w:rsidR="00CE056C" w:rsidRPr="002C08EE" w:rsidRDefault="00CE056C" w:rsidP="00CE056C">
      <w:pPr>
        <w:pStyle w:val="Normaljastify"/>
        <w:spacing w:line="216" w:lineRule="auto"/>
        <w:rPr>
          <w:b w:val="0"/>
          <w:bCs/>
          <w:sz w:val="16"/>
          <w:szCs w:val="16"/>
        </w:rPr>
      </w:pPr>
    </w:p>
    <w:p w:rsidR="00CE056C" w:rsidRPr="00013DF8" w:rsidRDefault="00CE056C" w:rsidP="00CE056C">
      <w:pPr>
        <w:pStyle w:val="Normaljastify"/>
        <w:spacing w:line="216" w:lineRule="auto"/>
        <w:rPr>
          <w:bCs/>
        </w:rPr>
      </w:pPr>
      <w:r w:rsidRPr="00013DF8">
        <w:rPr>
          <w:bCs/>
        </w:rPr>
        <w:t>Depreciation</w:t>
      </w:r>
    </w:p>
    <w:p w:rsidR="00CE056C" w:rsidRDefault="00CE056C" w:rsidP="00CE056C">
      <w:pPr>
        <w:pStyle w:val="Normaljastify"/>
        <w:spacing w:line="216" w:lineRule="auto"/>
        <w:rPr>
          <w:b w:val="0"/>
          <w:bCs/>
        </w:rPr>
      </w:pPr>
      <w:r>
        <w:rPr>
          <w:b w:val="0"/>
          <w:bCs/>
        </w:rPr>
        <w:t>Reasons for depreciation, causes of reclaiming values, depreciation methods, comparison with accounting of time value of money and without it.</w:t>
      </w:r>
    </w:p>
    <w:p w:rsidR="00CE056C" w:rsidRPr="002C08EE" w:rsidRDefault="00CE056C" w:rsidP="00CE056C">
      <w:pPr>
        <w:pStyle w:val="Normaljastify"/>
        <w:spacing w:line="216" w:lineRule="auto"/>
        <w:rPr>
          <w:b w:val="0"/>
          <w:bCs/>
          <w:sz w:val="16"/>
          <w:szCs w:val="16"/>
        </w:rPr>
      </w:pPr>
    </w:p>
    <w:p w:rsidR="00CE056C" w:rsidRPr="00013DF8" w:rsidRDefault="00CE056C" w:rsidP="00CE056C">
      <w:pPr>
        <w:pStyle w:val="Normaljastify"/>
        <w:spacing w:line="216" w:lineRule="auto"/>
        <w:rPr>
          <w:bCs/>
        </w:rPr>
      </w:pPr>
      <w:r w:rsidRPr="00013DF8">
        <w:rPr>
          <w:bCs/>
        </w:rPr>
        <w:t>Methods of Tangible Evaluation of Alternatives</w:t>
      </w:r>
    </w:p>
    <w:p w:rsidR="00CE056C" w:rsidRDefault="00CE056C" w:rsidP="00CE056C">
      <w:pPr>
        <w:pStyle w:val="Normaljastify"/>
        <w:spacing w:line="216" w:lineRule="auto"/>
        <w:rPr>
          <w:b w:val="0"/>
          <w:bCs/>
        </w:rPr>
      </w:pPr>
      <w:r>
        <w:rPr>
          <w:b w:val="0"/>
          <w:bCs/>
        </w:rPr>
        <w:t>Equivalent annual worth comparisons, present worth comparisons, rate of return comparisons.</w:t>
      </w:r>
    </w:p>
    <w:p w:rsidR="00CE056C" w:rsidRPr="002C08EE" w:rsidRDefault="00CE056C" w:rsidP="00CE056C">
      <w:pPr>
        <w:pStyle w:val="Normaljastify"/>
        <w:spacing w:line="216" w:lineRule="auto"/>
        <w:rPr>
          <w:b w:val="0"/>
          <w:bCs/>
          <w:sz w:val="16"/>
          <w:szCs w:val="16"/>
        </w:rPr>
      </w:pPr>
    </w:p>
    <w:p w:rsidR="00CE056C" w:rsidRDefault="00CE056C" w:rsidP="00CE056C">
      <w:pPr>
        <w:pStyle w:val="Normaljastify"/>
        <w:spacing w:line="216" w:lineRule="auto"/>
        <w:rPr>
          <w:bCs/>
        </w:rPr>
      </w:pPr>
      <w:r w:rsidRPr="00013DF8">
        <w:rPr>
          <w:bCs/>
        </w:rPr>
        <w:t xml:space="preserve">Methods </w:t>
      </w:r>
      <w:r>
        <w:rPr>
          <w:bCs/>
        </w:rPr>
        <w:t>for Forecasting</w:t>
      </w:r>
    </w:p>
    <w:p w:rsidR="00CE056C" w:rsidRDefault="00CE056C" w:rsidP="00CE056C">
      <w:pPr>
        <w:pStyle w:val="Normaljastify"/>
        <w:spacing w:line="216" w:lineRule="auto"/>
        <w:rPr>
          <w:b w:val="0"/>
          <w:bCs/>
        </w:rPr>
      </w:pPr>
      <w:r>
        <w:rPr>
          <w:b w:val="0"/>
          <w:bCs/>
        </w:rPr>
        <w:t>Need for forecast – statistical method, time series analysis, method of least squares, moving average method, curvilinear trend.</w:t>
      </w:r>
    </w:p>
    <w:p w:rsidR="00CE056C" w:rsidRPr="002C08EE" w:rsidRDefault="00CE056C" w:rsidP="00CE056C">
      <w:pPr>
        <w:pStyle w:val="Normaljastify"/>
        <w:spacing w:line="216" w:lineRule="auto"/>
        <w:rPr>
          <w:b w:val="0"/>
          <w:bCs/>
          <w:sz w:val="16"/>
          <w:szCs w:val="16"/>
        </w:rPr>
      </w:pPr>
    </w:p>
    <w:p w:rsidR="00CE056C" w:rsidRDefault="00CE056C" w:rsidP="00CE056C">
      <w:pPr>
        <w:pStyle w:val="Normaljastify"/>
        <w:spacing w:line="216" w:lineRule="auto"/>
        <w:rPr>
          <w:bCs/>
        </w:rPr>
      </w:pPr>
      <w:r>
        <w:rPr>
          <w:bCs/>
        </w:rPr>
        <w:t>Replacement Policy</w:t>
      </w:r>
    </w:p>
    <w:p w:rsidR="00CE056C" w:rsidRDefault="00CE056C" w:rsidP="00CE056C">
      <w:pPr>
        <w:pStyle w:val="Normaljastify"/>
        <w:spacing w:line="216" w:lineRule="auto"/>
        <w:rPr>
          <w:b w:val="0"/>
          <w:bCs/>
        </w:rPr>
      </w:pPr>
      <w:r>
        <w:rPr>
          <w:b w:val="0"/>
          <w:bCs/>
        </w:rPr>
        <w:t>Item deteriorating with time and items that fail completely (not accounting for time value of money), accounting for time value of money, replacement policy for new and old machines with infinite horizon.</w:t>
      </w:r>
    </w:p>
    <w:p w:rsidR="00CE056C" w:rsidRDefault="00CE056C" w:rsidP="00CE056C">
      <w:pPr>
        <w:pStyle w:val="Normaljastify"/>
        <w:spacing w:line="216" w:lineRule="auto"/>
        <w:rPr>
          <w:b w:val="0"/>
          <w:bCs/>
        </w:rPr>
      </w:pPr>
    </w:p>
    <w:p w:rsidR="00CE056C" w:rsidRDefault="00CE056C" w:rsidP="00CE056C">
      <w:pPr>
        <w:pStyle w:val="Normaljastify"/>
        <w:spacing w:line="216" w:lineRule="auto"/>
        <w:rPr>
          <w:bCs/>
        </w:rPr>
      </w:pPr>
      <w:r>
        <w:rPr>
          <w:bCs/>
        </w:rPr>
        <w:t>Risk Analysis</w:t>
      </w:r>
    </w:p>
    <w:p w:rsidR="00CE056C" w:rsidRPr="00583980" w:rsidRDefault="00CE056C" w:rsidP="00CE056C">
      <w:pPr>
        <w:pStyle w:val="Normaljastify"/>
        <w:spacing w:line="216" w:lineRule="auto"/>
        <w:rPr>
          <w:b w:val="0"/>
          <w:bCs/>
        </w:rPr>
      </w:pPr>
      <w:proofErr w:type="gramStart"/>
      <w:r>
        <w:rPr>
          <w:b w:val="0"/>
          <w:bCs/>
        </w:rPr>
        <w:t>Risk in economic analysis, measuring risk investment, risk profiles, decision trees, formulation of discounted decision tree.</w:t>
      </w:r>
      <w:proofErr w:type="gramEnd"/>
    </w:p>
    <w:p w:rsidR="00CE056C" w:rsidRPr="002C08EE" w:rsidRDefault="00CE056C" w:rsidP="00CE056C">
      <w:pPr>
        <w:pStyle w:val="Normaljastify"/>
        <w:spacing w:line="216" w:lineRule="auto"/>
        <w:rPr>
          <w:bCs/>
          <w:sz w:val="16"/>
          <w:szCs w:val="16"/>
        </w:rPr>
      </w:pPr>
    </w:p>
    <w:p w:rsidR="00CE056C" w:rsidRDefault="00CE056C" w:rsidP="00CE056C">
      <w:pPr>
        <w:pStyle w:val="Normaljastify"/>
        <w:spacing w:line="216" w:lineRule="auto"/>
        <w:rPr>
          <w:bCs/>
        </w:rPr>
      </w:pPr>
      <w:r>
        <w:rPr>
          <w:bCs/>
        </w:rPr>
        <w:t>Suggested test books and references</w:t>
      </w:r>
    </w:p>
    <w:p w:rsidR="00CE056C" w:rsidRDefault="00CE056C" w:rsidP="00CE056C">
      <w:pPr>
        <w:pStyle w:val="Normaljastify"/>
        <w:numPr>
          <w:ilvl w:val="0"/>
          <w:numId w:val="2"/>
        </w:numPr>
        <w:spacing w:line="216" w:lineRule="auto"/>
        <w:rPr>
          <w:b w:val="0"/>
          <w:bCs/>
        </w:rPr>
      </w:pPr>
      <w:r w:rsidRPr="00583980">
        <w:rPr>
          <w:b w:val="0"/>
          <w:bCs/>
        </w:rPr>
        <w:t>James, L. Riggs, “Engineering Economics”, McGraw Hill Book Co., 198</w:t>
      </w:r>
      <w:r>
        <w:rPr>
          <w:b w:val="0"/>
          <w:bCs/>
        </w:rPr>
        <w:t>2.</w:t>
      </w:r>
    </w:p>
    <w:p w:rsidR="00CE056C" w:rsidRDefault="00CE056C" w:rsidP="00CE056C">
      <w:pPr>
        <w:pStyle w:val="Normaljastify"/>
        <w:numPr>
          <w:ilvl w:val="0"/>
          <w:numId w:val="2"/>
        </w:numPr>
        <w:spacing w:line="216" w:lineRule="auto"/>
        <w:rPr>
          <w:b w:val="0"/>
          <w:bCs/>
        </w:rPr>
      </w:pPr>
      <w:r>
        <w:rPr>
          <w:b w:val="0"/>
          <w:bCs/>
        </w:rPr>
        <w:t xml:space="preserve">James, L. Pappas and Eugene, F. Brigham, “Managerial Economics”, Holt </w:t>
      </w:r>
      <w:proofErr w:type="spellStart"/>
      <w:r>
        <w:rPr>
          <w:b w:val="0"/>
          <w:bCs/>
        </w:rPr>
        <w:t>Rinehaut</w:t>
      </w:r>
      <w:proofErr w:type="spellEnd"/>
      <w:r>
        <w:rPr>
          <w:b w:val="0"/>
          <w:bCs/>
        </w:rPr>
        <w:t xml:space="preserve"> and Winston Ltd., 1983.</w:t>
      </w:r>
    </w:p>
    <w:p w:rsidR="00CE056C" w:rsidRDefault="00CE056C" w:rsidP="00CE056C">
      <w:pPr>
        <w:pStyle w:val="Normaljastify"/>
        <w:numPr>
          <w:ilvl w:val="0"/>
          <w:numId w:val="2"/>
        </w:numPr>
        <w:spacing w:line="216" w:lineRule="auto"/>
        <w:rPr>
          <w:b w:val="0"/>
          <w:bCs/>
        </w:rPr>
      </w:pPr>
      <w:r>
        <w:rPr>
          <w:b w:val="0"/>
          <w:bCs/>
        </w:rPr>
        <w:t xml:space="preserve">Norman, N. </w:t>
      </w:r>
      <w:proofErr w:type="spellStart"/>
      <w:r>
        <w:rPr>
          <w:b w:val="0"/>
          <w:bCs/>
        </w:rPr>
        <w:t>Barish</w:t>
      </w:r>
      <w:proofErr w:type="spellEnd"/>
      <w:r>
        <w:rPr>
          <w:b w:val="0"/>
          <w:bCs/>
        </w:rPr>
        <w:t>, “Economic analysis for engineering” McGraw Hill Book Co., 1978.</w:t>
      </w:r>
    </w:p>
    <w:p w:rsidR="00CE056C" w:rsidRDefault="00CE056C" w:rsidP="00CE056C">
      <w:pPr>
        <w:pStyle w:val="Normaljastify"/>
        <w:numPr>
          <w:ilvl w:val="0"/>
          <w:numId w:val="2"/>
        </w:numPr>
        <w:spacing w:line="216" w:lineRule="auto"/>
        <w:rPr>
          <w:b w:val="0"/>
          <w:bCs/>
        </w:rPr>
      </w:pPr>
      <w:r>
        <w:rPr>
          <w:b w:val="0"/>
          <w:bCs/>
        </w:rPr>
        <w:t xml:space="preserve">Chandra, </w:t>
      </w:r>
      <w:proofErr w:type="spellStart"/>
      <w:r>
        <w:rPr>
          <w:b w:val="0"/>
          <w:bCs/>
        </w:rPr>
        <w:t>Prasanna</w:t>
      </w:r>
      <w:proofErr w:type="spellEnd"/>
      <w:r>
        <w:rPr>
          <w:b w:val="0"/>
          <w:bCs/>
        </w:rPr>
        <w:t>, “Projects”, Tata McGraw Hill, 1996.</w:t>
      </w:r>
    </w:p>
    <w:p w:rsidR="00CE056C" w:rsidRDefault="00CE056C" w:rsidP="00CE056C">
      <w:pPr>
        <w:pStyle w:val="BodyText"/>
        <w:rPr>
          <w:b/>
          <w:bCs/>
        </w:rPr>
      </w:pPr>
    </w:p>
    <w:p w:rsidR="004A5343" w:rsidRDefault="004A5343" w:rsidP="00CE056C">
      <w:pPr>
        <w:pStyle w:val="BodyText"/>
        <w:rPr>
          <w:b/>
          <w:bCs/>
          <w:sz w:val="28"/>
          <w:szCs w:val="28"/>
        </w:rPr>
      </w:pPr>
    </w:p>
    <w:p w:rsidR="004A5343" w:rsidRDefault="004A5343" w:rsidP="00CE056C">
      <w:pPr>
        <w:pStyle w:val="BodyText"/>
        <w:rPr>
          <w:b/>
          <w:bCs/>
          <w:sz w:val="28"/>
          <w:szCs w:val="28"/>
        </w:rPr>
      </w:pPr>
    </w:p>
    <w:p w:rsidR="004A5343" w:rsidRDefault="004A5343" w:rsidP="00CE056C">
      <w:pPr>
        <w:pStyle w:val="BodyText"/>
        <w:rPr>
          <w:b/>
          <w:bCs/>
          <w:sz w:val="28"/>
          <w:szCs w:val="28"/>
        </w:rPr>
      </w:pPr>
    </w:p>
    <w:p w:rsidR="004A5343" w:rsidRDefault="004A5343" w:rsidP="00CE056C">
      <w:pPr>
        <w:pStyle w:val="BodyText"/>
        <w:rPr>
          <w:b/>
          <w:bCs/>
          <w:sz w:val="28"/>
          <w:szCs w:val="28"/>
        </w:rPr>
      </w:pPr>
    </w:p>
    <w:p w:rsidR="004A5343" w:rsidRDefault="004A5343" w:rsidP="00CE056C">
      <w:pPr>
        <w:pStyle w:val="BodyText"/>
        <w:rPr>
          <w:b/>
          <w:bCs/>
          <w:sz w:val="28"/>
          <w:szCs w:val="28"/>
        </w:rPr>
      </w:pPr>
    </w:p>
    <w:p w:rsidR="004A5343" w:rsidRDefault="004A5343" w:rsidP="00CE056C">
      <w:pPr>
        <w:pStyle w:val="BodyText"/>
        <w:rPr>
          <w:b/>
          <w:bCs/>
          <w:sz w:val="28"/>
          <w:szCs w:val="28"/>
        </w:rPr>
      </w:pPr>
    </w:p>
    <w:p w:rsidR="004A5343" w:rsidRDefault="004A5343" w:rsidP="00CE056C">
      <w:pPr>
        <w:pStyle w:val="BodyText"/>
        <w:rPr>
          <w:b/>
          <w:bCs/>
          <w:sz w:val="28"/>
          <w:szCs w:val="28"/>
        </w:rPr>
      </w:pPr>
    </w:p>
    <w:p w:rsidR="004A5343" w:rsidRDefault="004A5343" w:rsidP="00CE056C">
      <w:pPr>
        <w:pStyle w:val="BodyText"/>
        <w:rPr>
          <w:b/>
          <w:bCs/>
          <w:sz w:val="28"/>
          <w:szCs w:val="28"/>
        </w:rPr>
      </w:pPr>
    </w:p>
    <w:p w:rsidR="00CE056C" w:rsidRPr="005058BB" w:rsidRDefault="00CE056C" w:rsidP="00CE056C">
      <w:pPr>
        <w:pStyle w:val="BodyText"/>
        <w:rPr>
          <w:b/>
          <w:bCs/>
          <w:sz w:val="28"/>
          <w:szCs w:val="28"/>
        </w:rPr>
      </w:pPr>
      <w:r w:rsidRPr="005058BB">
        <w:rPr>
          <w:b/>
          <w:bCs/>
          <w:sz w:val="28"/>
          <w:szCs w:val="28"/>
        </w:rPr>
        <w:t>ME2842</w:t>
      </w:r>
      <w:r w:rsidRPr="005058BB">
        <w:rPr>
          <w:b/>
          <w:bCs/>
          <w:sz w:val="28"/>
          <w:szCs w:val="28"/>
        </w:rPr>
        <w:tab/>
        <w:t>SPECIAL CASTING TECHNIQUES</w:t>
      </w:r>
      <w:r w:rsidRPr="005058BB">
        <w:rPr>
          <w:b/>
          <w:bCs/>
          <w:sz w:val="28"/>
          <w:szCs w:val="28"/>
        </w:rPr>
        <w:tab/>
      </w:r>
      <w:r w:rsidRPr="005058BB">
        <w:rPr>
          <w:b/>
          <w:bCs/>
          <w:sz w:val="28"/>
          <w:szCs w:val="28"/>
        </w:rPr>
        <w:tab/>
      </w:r>
      <w:r w:rsidRPr="005058BB">
        <w:rPr>
          <w:b/>
          <w:bCs/>
          <w:sz w:val="28"/>
          <w:szCs w:val="28"/>
        </w:rPr>
        <w:tab/>
      </w:r>
      <w:r w:rsidRPr="005058BB">
        <w:rPr>
          <w:b/>
          <w:bCs/>
          <w:sz w:val="28"/>
          <w:szCs w:val="28"/>
        </w:rPr>
        <w:tab/>
        <w:t xml:space="preserve">       Credit: 4</w:t>
      </w:r>
    </w:p>
    <w:p w:rsidR="00CE056C" w:rsidRDefault="00CE056C" w:rsidP="00CE056C">
      <w:pPr>
        <w:pStyle w:val="BodyText"/>
        <w:rPr>
          <w:b/>
          <w:bCs/>
        </w:rPr>
      </w:pPr>
    </w:p>
    <w:p w:rsidR="00CE056C" w:rsidRDefault="00CE056C" w:rsidP="00CE056C">
      <w:pPr>
        <w:pStyle w:val="BodyText"/>
        <w:rPr>
          <w:b/>
          <w:bCs/>
        </w:rPr>
      </w:pPr>
      <w:r w:rsidRPr="005675FE">
        <w:rPr>
          <w:b/>
          <w:bCs/>
        </w:rPr>
        <w:t>Introduction to Special Casting Techniques</w:t>
      </w:r>
    </w:p>
    <w:p w:rsidR="00CE056C" w:rsidRDefault="00CE056C" w:rsidP="00CE056C">
      <w:pPr>
        <w:pStyle w:val="BodyText"/>
        <w:rPr>
          <w:b/>
          <w:bCs/>
        </w:rPr>
      </w:pPr>
    </w:p>
    <w:p w:rsidR="00CE056C" w:rsidRDefault="00CE056C" w:rsidP="00CE056C">
      <w:pPr>
        <w:pStyle w:val="BodyText"/>
        <w:rPr>
          <w:b/>
          <w:bCs/>
        </w:rPr>
      </w:pPr>
      <w:r>
        <w:rPr>
          <w:b/>
          <w:bCs/>
        </w:rPr>
        <w:t xml:space="preserve">Shell </w:t>
      </w:r>
      <w:proofErr w:type="spellStart"/>
      <w:r>
        <w:rPr>
          <w:b/>
          <w:bCs/>
        </w:rPr>
        <w:t>Moulding</w:t>
      </w:r>
      <w:proofErr w:type="spellEnd"/>
    </w:p>
    <w:p w:rsidR="00CE056C" w:rsidRDefault="00CE056C" w:rsidP="00CE056C">
      <w:pPr>
        <w:pStyle w:val="BodyText"/>
        <w:rPr>
          <w:bCs/>
        </w:rPr>
      </w:pPr>
      <w:r>
        <w:rPr>
          <w:bCs/>
        </w:rPr>
        <w:lastRenderedPageBreak/>
        <w:t xml:space="preserve">Shell </w:t>
      </w:r>
      <w:proofErr w:type="spellStart"/>
      <w:r>
        <w:rPr>
          <w:bCs/>
        </w:rPr>
        <w:t>moulding</w:t>
      </w:r>
      <w:proofErr w:type="spellEnd"/>
      <w:r>
        <w:rPr>
          <w:bCs/>
        </w:rPr>
        <w:t xml:space="preserve">, process, shell </w:t>
      </w:r>
      <w:proofErr w:type="spellStart"/>
      <w:r>
        <w:rPr>
          <w:bCs/>
        </w:rPr>
        <w:t>moulding</w:t>
      </w:r>
      <w:proofErr w:type="spellEnd"/>
      <w:r>
        <w:rPr>
          <w:bCs/>
        </w:rPr>
        <w:t xml:space="preserve"> machines, pattern equipment, sand, resins, and other materials used in shell </w:t>
      </w:r>
      <w:proofErr w:type="spellStart"/>
      <w:r>
        <w:rPr>
          <w:bCs/>
        </w:rPr>
        <w:t>moulding</w:t>
      </w:r>
      <w:proofErr w:type="spellEnd"/>
      <w:r>
        <w:rPr>
          <w:bCs/>
        </w:rPr>
        <w:t xml:space="preserve">, application of shell </w:t>
      </w:r>
      <w:proofErr w:type="spellStart"/>
      <w:r>
        <w:rPr>
          <w:bCs/>
        </w:rPr>
        <w:t>moulding</w:t>
      </w:r>
      <w:proofErr w:type="spellEnd"/>
      <w:r>
        <w:rPr>
          <w:bCs/>
        </w:rPr>
        <w:t xml:space="preserve">, </w:t>
      </w:r>
      <w:proofErr w:type="gramStart"/>
      <w:r>
        <w:rPr>
          <w:bCs/>
        </w:rPr>
        <w:t>advantages</w:t>
      </w:r>
      <w:proofErr w:type="gramEnd"/>
      <w:r>
        <w:rPr>
          <w:bCs/>
        </w:rPr>
        <w:t xml:space="preserve"> of shell </w:t>
      </w:r>
      <w:proofErr w:type="spellStart"/>
      <w:r>
        <w:rPr>
          <w:bCs/>
        </w:rPr>
        <w:t>moulding</w:t>
      </w:r>
      <w:proofErr w:type="spellEnd"/>
      <w:r>
        <w:rPr>
          <w:bCs/>
        </w:rPr>
        <w:t xml:space="preserve"> over other method.</w:t>
      </w:r>
    </w:p>
    <w:p w:rsidR="00CE056C" w:rsidRDefault="00CE056C" w:rsidP="00CE056C">
      <w:pPr>
        <w:pStyle w:val="BodyText"/>
        <w:rPr>
          <w:bCs/>
        </w:rPr>
      </w:pPr>
    </w:p>
    <w:p w:rsidR="00CE056C" w:rsidRPr="008F0F0B" w:rsidRDefault="00CE056C" w:rsidP="00CE056C">
      <w:pPr>
        <w:pStyle w:val="BodyText"/>
        <w:rPr>
          <w:b/>
          <w:bCs/>
        </w:rPr>
      </w:pPr>
      <w:r w:rsidRPr="008F0F0B">
        <w:rPr>
          <w:b/>
          <w:bCs/>
        </w:rPr>
        <w:t>Centrifugal Casting</w:t>
      </w:r>
    </w:p>
    <w:p w:rsidR="00CE056C" w:rsidRDefault="00CE056C" w:rsidP="00CE056C">
      <w:pPr>
        <w:pStyle w:val="BodyText"/>
        <w:rPr>
          <w:bCs/>
        </w:rPr>
      </w:pPr>
      <w:r>
        <w:rPr>
          <w:bCs/>
        </w:rPr>
        <w:t>Principle of centrifugal casting, types of centrifugal casting processes, calculation of mould rotary speed, techniques, equipment used and production processes, advantages and limitations of centrifugal casting methods.</w:t>
      </w:r>
    </w:p>
    <w:p w:rsidR="00CE056C" w:rsidRDefault="00CE056C" w:rsidP="00CE056C">
      <w:pPr>
        <w:pStyle w:val="BodyText"/>
        <w:rPr>
          <w:bCs/>
        </w:rPr>
      </w:pPr>
    </w:p>
    <w:p w:rsidR="00CE056C" w:rsidRPr="008F0F0B" w:rsidRDefault="00CE056C" w:rsidP="00CE056C">
      <w:pPr>
        <w:pStyle w:val="BodyText"/>
        <w:rPr>
          <w:b/>
          <w:bCs/>
        </w:rPr>
      </w:pPr>
      <w:r w:rsidRPr="008F0F0B">
        <w:rPr>
          <w:b/>
          <w:bCs/>
        </w:rPr>
        <w:t>Investment Casting</w:t>
      </w:r>
    </w:p>
    <w:p w:rsidR="00CE056C" w:rsidRDefault="00CE056C" w:rsidP="00CE056C">
      <w:pPr>
        <w:pStyle w:val="BodyText"/>
        <w:rPr>
          <w:bCs/>
        </w:rPr>
      </w:pPr>
      <w:r>
        <w:rPr>
          <w:bCs/>
        </w:rPr>
        <w:t xml:space="preserve">Introduction, pattern and mould materials </w:t>
      </w:r>
      <w:proofErr w:type="gramStart"/>
      <w:r>
        <w:rPr>
          <w:bCs/>
        </w:rPr>
        <w:t>used,</w:t>
      </w:r>
      <w:proofErr w:type="gramEnd"/>
      <w:r>
        <w:rPr>
          <w:bCs/>
        </w:rPr>
        <w:t xml:space="preserve"> techniques and production of investment moulds and casting, applications, advantages and limitations of die casting.</w:t>
      </w:r>
    </w:p>
    <w:p w:rsidR="00CE056C" w:rsidRDefault="00CE056C" w:rsidP="00CE056C">
      <w:pPr>
        <w:pStyle w:val="BodyText"/>
        <w:rPr>
          <w:bCs/>
        </w:rPr>
      </w:pPr>
    </w:p>
    <w:p w:rsidR="00CE056C" w:rsidRDefault="00CE056C" w:rsidP="00CE056C">
      <w:pPr>
        <w:pStyle w:val="BodyText"/>
        <w:rPr>
          <w:b/>
          <w:bCs/>
        </w:rPr>
      </w:pPr>
      <w:r w:rsidRPr="008F0F0B">
        <w:rPr>
          <w:b/>
          <w:bCs/>
        </w:rPr>
        <w:t>Die Casting</w:t>
      </w:r>
    </w:p>
    <w:p w:rsidR="00CE056C" w:rsidRDefault="00CE056C" w:rsidP="00CE056C">
      <w:pPr>
        <w:pStyle w:val="BodyText"/>
        <w:rPr>
          <w:bCs/>
        </w:rPr>
      </w:pPr>
      <w:r>
        <w:rPr>
          <w:bCs/>
        </w:rPr>
        <w:t>Die casting processes, die casting machines, operations and details, die materials, metal cast by die casting methods, advantages and limitations of die casting.</w:t>
      </w:r>
    </w:p>
    <w:p w:rsidR="00CE056C" w:rsidRDefault="00CE056C" w:rsidP="00CE056C">
      <w:pPr>
        <w:pStyle w:val="BodyText"/>
        <w:rPr>
          <w:bCs/>
        </w:rPr>
      </w:pPr>
    </w:p>
    <w:p w:rsidR="00CE056C" w:rsidRPr="00C6495B" w:rsidRDefault="00CE056C" w:rsidP="00CE056C">
      <w:pPr>
        <w:pStyle w:val="BodyText"/>
        <w:rPr>
          <w:b/>
          <w:bCs/>
        </w:rPr>
      </w:pPr>
      <w:r w:rsidRPr="00C6495B">
        <w:rPr>
          <w:b/>
          <w:bCs/>
        </w:rPr>
        <w:t>Recent Development</w:t>
      </w:r>
    </w:p>
    <w:p w:rsidR="00CE056C" w:rsidRPr="00C6495B" w:rsidRDefault="00CE056C" w:rsidP="00CE056C">
      <w:pPr>
        <w:pStyle w:val="BodyText"/>
        <w:rPr>
          <w:bCs/>
        </w:rPr>
      </w:pPr>
      <w:r>
        <w:rPr>
          <w:bCs/>
        </w:rPr>
        <w:t xml:space="preserve">Low pressure die casting, squeeze casting, </w:t>
      </w:r>
      <w:proofErr w:type="spellStart"/>
      <w:r>
        <w:rPr>
          <w:bCs/>
        </w:rPr>
        <w:t>Rheocasting</w:t>
      </w:r>
      <w:proofErr w:type="spellEnd"/>
      <w:r>
        <w:rPr>
          <w:bCs/>
        </w:rPr>
        <w:t xml:space="preserve">, </w:t>
      </w:r>
      <w:proofErr w:type="spellStart"/>
      <w:r>
        <w:rPr>
          <w:bCs/>
        </w:rPr>
        <w:t>Vaccum</w:t>
      </w:r>
      <w:proofErr w:type="spellEnd"/>
      <w:r>
        <w:rPr>
          <w:bCs/>
        </w:rPr>
        <w:t xml:space="preserve"> casting processes, high pressure </w:t>
      </w:r>
      <w:proofErr w:type="spellStart"/>
      <w:r>
        <w:rPr>
          <w:bCs/>
        </w:rPr>
        <w:t>moulding</w:t>
      </w:r>
      <w:proofErr w:type="spellEnd"/>
      <w:r>
        <w:rPr>
          <w:bCs/>
        </w:rPr>
        <w:t>, and continuous casting, application and advantages of continuous casting.</w:t>
      </w:r>
    </w:p>
    <w:p w:rsidR="00CE056C" w:rsidRDefault="00CE056C" w:rsidP="00CE056C">
      <w:pPr>
        <w:pStyle w:val="BodyText"/>
        <w:rPr>
          <w:bCs/>
        </w:rPr>
      </w:pPr>
    </w:p>
    <w:p w:rsidR="00CE056C" w:rsidRDefault="00CE056C" w:rsidP="00CE056C">
      <w:pPr>
        <w:pStyle w:val="Normaljastify"/>
        <w:spacing w:line="216" w:lineRule="auto"/>
        <w:rPr>
          <w:bCs/>
        </w:rPr>
      </w:pPr>
      <w:r>
        <w:rPr>
          <w:bCs/>
        </w:rPr>
        <w:t>Suggested test books and references</w:t>
      </w:r>
    </w:p>
    <w:p w:rsidR="00CE056C" w:rsidRDefault="00CE056C" w:rsidP="00CE056C">
      <w:pPr>
        <w:pStyle w:val="Normaljastify"/>
        <w:numPr>
          <w:ilvl w:val="0"/>
          <w:numId w:val="2"/>
        </w:numPr>
        <w:spacing w:line="216" w:lineRule="auto"/>
        <w:rPr>
          <w:b w:val="0"/>
          <w:bCs/>
        </w:rPr>
      </w:pPr>
      <w:r>
        <w:rPr>
          <w:b w:val="0"/>
          <w:bCs/>
        </w:rPr>
        <w:t xml:space="preserve">Heine, R.W., </w:t>
      </w:r>
      <w:proofErr w:type="spellStart"/>
      <w:r>
        <w:rPr>
          <w:b w:val="0"/>
          <w:bCs/>
        </w:rPr>
        <w:t>Loper</w:t>
      </w:r>
      <w:proofErr w:type="spellEnd"/>
      <w:r>
        <w:rPr>
          <w:b w:val="0"/>
          <w:bCs/>
        </w:rPr>
        <w:t>, C.R., and Rosenthal, P.C., “Principles of metal casting”, 2</w:t>
      </w:r>
      <w:r w:rsidRPr="00C6495B">
        <w:rPr>
          <w:b w:val="0"/>
          <w:bCs/>
          <w:vertAlign w:val="superscript"/>
        </w:rPr>
        <w:t>nd</w:t>
      </w:r>
      <w:r>
        <w:rPr>
          <w:b w:val="0"/>
          <w:bCs/>
        </w:rPr>
        <w:t xml:space="preserve"> edition, Tata McGraw Hill Publishers Co. Ltd., New Delhi, 1996.</w:t>
      </w:r>
    </w:p>
    <w:p w:rsidR="00CE056C" w:rsidRDefault="00CE056C" w:rsidP="00CE056C">
      <w:pPr>
        <w:pStyle w:val="Normaljastify"/>
        <w:numPr>
          <w:ilvl w:val="0"/>
          <w:numId w:val="2"/>
        </w:numPr>
        <w:spacing w:line="216" w:lineRule="auto"/>
        <w:rPr>
          <w:b w:val="0"/>
          <w:bCs/>
        </w:rPr>
      </w:pPr>
      <w:r>
        <w:rPr>
          <w:b w:val="0"/>
          <w:bCs/>
        </w:rPr>
        <w:t>Jain, P.L., “Principles of Foundry Technology”, 3</w:t>
      </w:r>
      <w:r w:rsidRPr="00C6495B">
        <w:rPr>
          <w:b w:val="0"/>
          <w:bCs/>
          <w:vertAlign w:val="superscript"/>
        </w:rPr>
        <w:t>rd</w:t>
      </w:r>
      <w:r>
        <w:rPr>
          <w:b w:val="0"/>
          <w:bCs/>
        </w:rPr>
        <w:t xml:space="preserve"> edition, </w:t>
      </w:r>
      <w:proofErr w:type="spellStart"/>
      <w:r>
        <w:rPr>
          <w:b w:val="0"/>
          <w:bCs/>
        </w:rPr>
        <w:t>TataMcGraw</w:t>
      </w:r>
      <w:proofErr w:type="spellEnd"/>
      <w:r>
        <w:rPr>
          <w:b w:val="0"/>
          <w:bCs/>
        </w:rPr>
        <w:t xml:space="preserve"> Hill Publishers Co. Ltd., New Delhi, 1997.</w:t>
      </w:r>
    </w:p>
    <w:p w:rsidR="00CE056C" w:rsidRDefault="00CE056C" w:rsidP="00CE056C">
      <w:pPr>
        <w:pStyle w:val="Normaljastify"/>
        <w:numPr>
          <w:ilvl w:val="0"/>
          <w:numId w:val="2"/>
        </w:numPr>
        <w:spacing w:line="216" w:lineRule="auto"/>
        <w:rPr>
          <w:b w:val="0"/>
          <w:bCs/>
        </w:rPr>
      </w:pPr>
      <w:proofErr w:type="spellStart"/>
      <w:r>
        <w:rPr>
          <w:b w:val="0"/>
          <w:bCs/>
        </w:rPr>
        <w:t>Beeley</w:t>
      </w:r>
      <w:proofErr w:type="spellEnd"/>
      <w:r>
        <w:rPr>
          <w:b w:val="0"/>
          <w:bCs/>
        </w:rPr>
        <w:t xml:space="preserve">, P.R., “Foundry Technology”, </w:t>
      </w:r>
      <w:proofErr w:type="spellStart"/>
      <w:r>
        <w:rPr>
          <w:b w:val="0"/>
          <w:bCs/>
        </w:rPr>
        <w:t>Butterworths</w:t>
      </w:r>
      <w:proofErr w:type="spellEnd"/>
      <w:r>
        <w:rPr>
          <w:b w:val="0"/>
          <w:bCs/>
        </w:rPr>
        <w:t>, London, 1972.</w:t>
      </w:r>
    </w:p>
    <w:p w:rsidR="00CE056C" w:rsidRDefault="00CE056C" w:rsidP="00CE056C">
      <w:pPr>
        <w:pStyle w:val="Normaljastify"/>
        <w:numPr>
          <w:ilvl w:val="0"/>
          <w:numId w:val="2"/>
        </w:numPr>
        <w:spacing w:line="216" w:lineRule="auto"/>
        <w:rPr>
          <w:b w:val="0"/>
          <w:bCs/>
        </w:rPr>
      </w:pPr>
      <w:proofErr w:type="spellStart"/>
      <w:r>
        <w:rPr>
          <w:b w:val="0"/>
          <w:bCs/>
        </w:rPr>
        <w:t>Doehler</w:t>
      </w:r>
      <w:proofErr w:type="spellEnd"/>
      <w:r>
        <w:rPr>
          <w:b w:val="0"/>
          <w:bCs/>
        </w:rPr>
        <w:t>, E.H., “Die Casting”, 1</w:t>
      </w:r>
      <w:r w:rsidRPr="006B321D">
        <w:rPr>
          <w:b w:val="0"/>
          <w:bCs/>
          <w:vertAlign w:val="superscript"/>
        </w:rPr>
        <w:t>st</w:t>
      </w:r>
      <w:r>
        <w:rPr>
          <w:b w:val="0"/>
          <w:bCs/>
        </w:rPr>
        <w:t xml:space="preserve"> edition, McGraw Hill Book Co. New York, 1951.</w:t>
      </w:r>
    </w:p>
    <w:p w:rsidR="00CE056C" w:rsidRDefault="00CE056C" w:rsidP="00CE056C">
      <w:pPr>
        <w:pStyle w:val="Normaljastify"/>
        <w:numPr>
          <w:ilvl w:val="0"/>
          <w:numId w:val="2"/>
        </w:numPr>
        <w:spacing w:line="216" w:lineRule="auto"/>
        <w:rPr>
          <w:b w:val="0"/>
          <w:bCs/>
        </w:rPr>
      </w:pPr>
      <w:r>
        <w:rPr>
          <w:b w:val="0"/>
          <w:bCs/>
        </w:rPr>
        <w:t xml:space="preserve">Barton, H.K., “Die Casting Processes”, </w:t>
      </w:r>
      <w:proofErr w:type="spellStart"/>
      <w:r>
        <w:rPr>
          <w:b w:val="0"/>
          <w:bCs/>
        </w:rPr>
        <w:t>Odhams</w:t>
      </w:r>
      <w:proofErr w:type="spellEnd"/>
      <w:r>
        <w:rPr>
          <w:b w:val="0"/>
          <w:bCs/>
        </w:rPr>
        <w:t xml:space="preserve"> Press Ltd., 1957</w:t>
      </w:r>
    </w:p>
    <w:p w:rsidR="00CE056C" w:rsidRDefault="00CE056C" w:rsidP="00CE056C">
      <w:pPr>
        <w:pStyle w:val="Normaljastify"/>
        <w:numPr>
          <w:ilvl w:val="0"/>
          <w:numId w:val="2"/>
        </w:numPr>
        <w:spacing w:line="216" w:lineRule="auto"/>
        <w:rPr>
          <w:b w:val="0"/>
          <w:bCs/>
        </w:rPr>
      </w:pPr>
      <w:r>
        <w:rPr>
          <w:b w:val="0"/>
          <w:bCs/>
        </w:rPr>
        <w:t xml:space="preserve">Wood, R.L., and </w:t>
      </w:r>
      <w:proofErr w:type="spellStart"/>
      <w:r>
        <w:rPr>
          <w:b w:val="0"/>
          <w:bCs/>
        </w:rPr>
        <w:t>Davidlee</w:t>
      </w:r>
      <w:proofErr w:type="spellEnd"/>
      <w:r>
        <w:rPr>
          <w:b w:val="0"/>
          <w:bCs/>
        </w:rPr>
        <w:t xml:space="preserve"> Von </w:t>
      </w:r>
      <w:proofErr w:type="spellStart"/>
      <w:r>
        <w:rPr>
          <w:b w:val="0"/>
          <w:bCs/>
        </w:rPr>
        <w:t>Lodwig</w:t>
      </w:r>
      <w:proofErr w:type="spellEnd"/>
      <w:r>
        <w:rPr>
          <w:b w:val="0"/>
          <w:bCs/>
        </w:rPr>
        <w:t>, “Investment casting for Engineers”, Reinhold Publishers Corporation Inc., 1952</w:t>
      </w:r>
    </w:p>
    <w:p w:rsidR="00CE056C" w:rsidRDefault="00CE056C" w:rsidP="00CE056C">
      <w:pPr>
        <w:pStyle w:val="Normaljastify"/>
        <w:numPr>
          <w:ilvl w:val="0"/>
          <w:numId w:val="2"/>
        </w:numPr>
        <w:spacing w:line="216" w:lineRule="auto"/>
        <w:rPr>
          <w:b w:val="0"/>
          <w:bCs/>
        </w:rPr>
      </w:pPr>
      <w:proofErr w:type="spellStart"/>
      <w:r>
        <w:rPr>
          <w:b w:val="0"/>
          <w:bCs/>
        </w:rPr>
        <w:t>Dumond</w:t>
      </w:r>
      <w:proofErr w:type="spellEnd"/>
      <w:r>
        <w:rPr>
          <w:b w:val="0"/>
          <w:bCs/>
        </w:rPr>
        <w:t>, T.C., “</w:t>
      </w:r>
      <w:proofErr w:type="spellStart"/>
      <w:r>
        <w:rPr>
          <w:b w:val="0"/>
          <w:bCs/>
        </w:rPr>
        <w:t>Sheel</w:t>
      </w:r>
      <w:proofErr w:type="spellEnd"/>
      <w:r>
        <w:rPr>
          <w:b w:val="0"/>
          <w:bCs/>
        </w:rPr>
        <w:t xml:space="preserve"> </w:t>
      </w:r>
      <w:proofErr w:type="spellStart"/>
      <w:r>
        <w:rPr>
          <w:b w:val="0"/>
          <w:bCs/>
        </w:rPr>
        <w:t>Mouldinnd</w:t>
      </w:r>
      <w:proofErr w:type="spellEnd"/>
      <w:r>
        <w:rPr>
          <w:b w:val="0"/>
          <w:bCs/>
        </w:rPr>
        <w:t xml:space="preserve"> &amp; </w:t>
      </w:r>
      <w:proofErr w:type="spellStart"/>
      <w:r>
        <w:rPr>
          <w:b w:val="0"/>
          <w:bCs/>
        </w:rPr>
        <w:t>Sheel</w:t>
      </w:r>
      <w:proofErr w:type="spellEnd"/>
      <w:r>
        <w:rPr>
          <w:b w:val="0"/>
          <w:bCs/>
        </w:rPr>
        <w:t xml:space="preserve"> </w:t>
      </w:r>
      <w:proofErr w:type="spellStart"/>
      <w:r>
        <w:rPr>
          <w:b w:val="0"/>
          <w:bCs/>
        </w:rPr>
        <w:t>Moulded</w:t>
      </w:r>
      <w:proofErr w:type="spellEnd"/>
      <w:r>
        <w:rPr>
          <w:b w:val="0"/>
          <w:bCs/>
        </w:rPr>
        <w:t xml:space="preserve"> Casting”, Reinhold Publishers Corporation Inc., 1954.</w:t>
      </w:r>
    </w:p>
    <w:p w:rsidR="00CE056C" w:rsidRDefault="00CE056C" w:rsidP="00CE056C">
      <w:pPr>
        <w:pStyle w:val="BodyText"/>
        <w:rPr>
          <w:bCs/>
        </w:rPr>
      </w:pPr>
    </w:p>
    <w:p w:rsidR="004A5343" w:rsidRDefault="004A5343" w:rsidP="00CE056C">
      <w:pPr>
        <w:pStyle w:val="BodyText"/>
        <w:rPr>
          <w:bCs/>
          <w:w w:val="105"/>
        </w:rPr>
      </w:pPr>
    </w:p>
    <w:p w:rsidR="004A5343" w:rsidRDefault="004A5343" w:rsidP="00CE056C">
      <w:pPr>
        <w:pStyle w:val="BodyText"/>
        <w:rPr>
          <w:bCs/>
          <w:w w:val="105"/>
        </w:rPr>
      </w:pPr>
    </w:p>
    <w:p w:rsidR="004A5343" w:rsidRDefault="004A5343" w:rsidP="00CE056C">
      <w:pPr>
        <w:pStyle w:val="BodyText"/>
        <w:rPr>
          <w:bCs/>
          <w:w w:val="105"/>
        </w:rPr>
      </w:pPr>
    </w:p>
    <w:p w:rsidR="004A5343" w:rsidRDefault="004A5343" w:rsidP="00CE056C">
      <w:pPr>
        <w:pStyle w:val="BodyText"/>
        <w:rPr>
          <w:bCs/>
          <w:w w:val="105"/>
        </w:rPr>
      </w:pPr>
    </w:p>
    <w:p w:rsidR="004A5343" w:rsidRDefault="004A5343" w:rsidP="00CE056C">
      <w:pPr>
        <w:pStyle w:val="BodyText"/>
        <w:rPr>
          <w:bCs/>
          <w:w w:val="105"/>
        </w:rPr>
      </w:pPr>
    </w:p>
    <w:p w:rsidR="004A5343" w:rsidRDefault="004A5343" w:rsidP="00CE056C">
      <w:pPr>
        <w:pStyle w:val="BodyText"/>
        <w:rPr>
          <w:bCs/>
          <w:w w:val="105"/>
        </w:rPr>
      </w:pPr>
    </w:p>
    <w:p w:rsidR="004A5343" w:rsidRDefault="004A5343" w:rsidP="00CE056C">
      <w:pPr>
        <w:pStyle w:val="BodyText"/>
        <w:rPr>
          <w:bCs/>
          <w:w w:val="105"/>
        </w:rPr>
      </w:pPr>
    </w:p>
    <w:p w:rsidR="00CE056C" w:rsidRPr="005058BB" w:rsidRDefault="00CE056C" w:rsidP="00CE056C">
      <w:pPr>
        <w:pStyle w:val="BodyText"/>
        <w:rPr>
          <w:b/>
          <w:bCs/>
          <w:sz w:val="28"/>
          <w:szCs w:val="28"/>
        </w:rPr>
      </w:pPr>
      <w:r w:rsidRPr="005058BB">
        <w:rPr>
          <w:b/>
          <w:bCs/>
          <w:sz w:val="28"/>
          <w:szCs w:val="28"/>
        </w:rPr>
        <w:t>HS1808</w:t>
      </w:r>
      <w:r w:rsidR="005058BB">
        <w:rPr>
          <w:b/>
          <w:bCs/>
          <w:sz w:val="28"/>
          <w:szCs w:val="28"/>
        </w:rPr>
        <w:t>-P</w:t>
      </w:r>
      <w:r w:rsidR="005058BB">
        <w:rPr>
          <w:b/>
          <w:bCs/>
          <w:sz w:val="28"/>
          <w:szCs w:val="28"/>
        </w:rPr>
        <w:tab/>
        <w:t>GENERAL PROFICIENCY VIII</w:t>
      </w:r>
      <w:r w:rsidR="005058BB">
        <w:rPr>
          <w:b/>
          <w:bCs/>
          <w:sz w:val="28"/>
          <w:szCs w:val="28"/>
        </w:rPr>
        <w:tab/>
      </w:r>
      <w:r w:rsidR="005058BB">
        <w:rPr>
          <w:b/>
          <w:bCs/>
          <w:sz w:val="28"/>
          <w:szCs w:val="28"/>
        </w:rPr>
        <w:tab/>
      </w:r>
      <w:r w:rsidR="005058BB">
        <w:rPr>
          <w:b/>
          <w:bCs/>
          <w:sz w:val="28"/>
          <w:szCs w:val="28"/>
        </w:rPr>
        <w:tab/>
      </w:r>
      <w:r w:rsidR="005058BB">
        <w:rPr>
          <w:b/>
          <w:bCs/>
          <w:sz w:val="28"/>
          <w:szCs w:val="28"/>
        </w:rPr>
        <w:tab/>
      </w:r>
      <w:r w:rsidRPr="005058BB">
        <w:rPr>
          <w:b/>
          <w:bCs/>
          <w:sz w:val="28"/>
          <w:szCs w:val="28"/>
        </w:rPr>
        <w:t>(0-0-0)</w:t>
      </w:r>
    </w:p>
    <w:p w:rsidR="00CE056C" w:rsidRPr="005058BB" w:rsidRDefault="00CE056C" w:rsidP="00CE056C">
      <w:pPr>
        <w:pStyle w:val="BodyText"/>
        <w:jc w:val="center"/>
        <w:rPr>
          <w:sz w:val="28"/>
          <w:szCs w:val="28"/>
        </w:rPr>
      </w:pPr>
    </w:p>
    <w:p w:rsidR="00CE056C" w:rsidRDefault="00CE056C" w:rsidP="00CE056C">
      <w:pPr>
        <w:pStyle w:val="Style"/>
        <w:tabs>
          <w:tab w:val="left" w:pos="2760"/>
        </w:tabs>
        <w:spacing w:line="432" w:lineRule="exact"/>
        <w:ind w:right="1"/>
        <w:jc w:val="both"/>
        <w:rPr>
          <w:w w:val="106"/>
          <w:sz w:val="26"/>
          <w:szCs w:val="26"/>
        </w:rPr>
      </w:pPr>
      <w:r>
        <w:t xml:space="preserve">Debate, Elocution, Extempore, Group Discussion, Panel Discussion, Presentation – Paper &amp; oral, Allegation &amp; clarification, Quiz / Brain Teaser, Survey Report / Project Report / Case Study, </w:t>
      </w:r>
      <w:r>
        <w:lastRenderedPageBreak/>
        <w:t xml:space="preserve">Dissertation, Mock Interview, Expository / Argumentative Report &amp; National Service Scheme (NSS).  </w:t>
      </w:r>
    </w:p>
    <w:p w:rsidR="00CE056C" w:rsidRDefault="00CE056C" w:rsidP="00CE056C">
      <w:pPr>
        <w:pStyle w:val="Style"/>
        <w:tabs>
          <w:tab w:val="left" w:pos="2760"/>
        </w:tabs>
        <w:spacing w:line="432" w:lineRule="exact"/>
        <w:ind w:left="2760" w:right="1"/>
        <w:jc w:val="both"/>
        <w:rPr>
          <w:w w:val="106"/>
          <w:sz w:val="26"/>
          <w:szCs w:val="26"/>
        </w:rPr>
      </w:pPr>
    </w:p>
    <w:p w:rsidR="00F955C8" w:rsidRDefault="00F955C8"/>
    <w:sectPr w:rsidR="00F955C8" w:rsidSect="000756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3D7D"/>
    <w:multiLevelType w:val="hybridMultilevel"/>
    <w:tmpl w:val="BF441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9E5D2B"/>
    <w:multiLevelType w:val="hybridMultilevel"/>
    <w:tmpl w:val="004CB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A658D1"/>
    <w:multiLevelType w:val="hybridMultilevel"/>
    <w:tmpl w:val="4886B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E056C"/>
    <w:rsid w:val="0007567A"/>
    <w:rsid w:val="003873AE"/>
    <w:rsid w:val="004A5343"/>
    <w:rsid w:val="005058BB"/>
    <w:rsid w:val="007937EF"/>
    <w:rsid w:val="00CE056C"/>
    <w:rsid w:val="00F95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6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056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E056C"/>
    <w:rPr>
      <w:rFonts w:ascii="Times New Roman" w:eastAsia="Times New Roman" w:hAnsi="Times New Roman" w:cs="Times New Roman"/>
      <w:b/>
      <w:bCs/>
      <w:sz w:val="24"/>
      <w:szCs w:val="24"/>
    </w:rPr>
  </w:style>
  <w:style w:type="paragraph" w:styleId="BodyText">
    <w:name w:val="Body Text"/>
    <w:basedOn w:val="Normal"/>
    <w:link w:val="BodyTextChar"/>
    <w:semiHidden/>
    <w:rsid w:val="00CE056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CE056C"/>
    <w:rPr>
      <w:rFonts w:ascii="Times New Roman" w:eastAsia="Times New Roman" w:hAnsi="Times New Roman" w:cs="Times New Roman"/>
      <w:sz w:val="24"/>
      <w:szCs w:val="24"/>
    </w:rPr>
  </w:style>
  <w:style w:type="paragraph" w:customStyle="1" w:styleId="Style">
    <w:name w:val="Style"/>
    <w:rsid w:val="00CE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Subtitle">
    <w:name w:val="Subtitle"/>
    <w:basedOn w:val="Normal"/>
    <w:link w:val="SubtitleChar"/>
    <w:qFormat/>
    <w:rsid w:val="00CE056C"/>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CE056C"/>
    <w:rPr>
      <w:rFonts w:ascii="Times New Roman" w:eastAsia="Times New Roman" w:hAnsi="Times New Roman" w:cs="Times New Roman"/>
      <w:b/>
      <w:bCs/>
      <w:sz w:val="24"/>
      <w:szCs w:val="24"/>
    </w:rPr>
  </w:style>
  <w:style w:type="paragraph" w:customStyle="1" w:styleId="Normaljastify">
    <w:name w:val="Normal+jastify"/>
    <w:basedOn w:val="Normal"/>
    <w:rsid w:val="00CE056C"/>
    <w:pPr>
      <w:spacing w:after="0" w:line="240" w:lineRule="auto"/>
      <w:jc w:val="both"/>
    </w:pPr>
    <w:rPr>
      <w:rFonts w:ascii="Times New Roman" w:eastAsia="Times New Roman" w:hAnsi="Times New Roman" w:cs="Times New Roman"/>
      <w:b/>
      <w:w w:val="105"/>
      <w:sz w:val="24"/>
      <w:szCs w:val="24"/>
    </w:rPr>
  </w:style>
  <w:style w:type="paragraph" w:styleId="NoSpacing">
    <w:name w:val="No Spacing"/>
    <w:uiPriority w:val="1"/>
    <w:qFormat/>
    <w:rsid w:val="00CE056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056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1297</Words>
  <Characters>7395</Characters>
  <Application>Microsoft Office Word</Application>
  <DocSecurity>0</DocSecurity>
  <Lines>61</Lines>
  <Paragraphs>17</Paragraphs>
  <ScaleCrop>false</ScaleCrop>
  <Company>RVSCET</Company>
  <LinksUpToDate>false</LinksUpToDate>
  <CharactersWithSpaces>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 DEPT-1</dc:creator>
  <cp:keywords/>
  <dc:description/>
  <cp:lastModifiedBy>ME DEPT-1</cp:lastModifiedBy>
  <cp:revision>6</cp:revision>
  <dcterms:created xsi:type="dcterms:W3CDTF">2019-05-07T03:57:00Z</dcterms:created>
  <dcterms:modified xsi:type="dcterms:W3CDTF">2019-05-08T07:08:00Z</dcterms:modified>
</cp:coreProperties>
</file>