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D" w:rsidRPr="00AF2763" w:rsidRDefault="00D5758D">
      <w:pPr>
        <w:pStyle w:val="BodyText"/>
        <w:rPr>
          <w:sz w:val="20"/>
          <w:lang w:val="en-IN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spacing w:before="5"/>
        <w:rPr>
          <w:sz w:val="28"/>
        </w:rPr>
      </w:pPr>
    </w:p>
    <w:p w:rsidR="00D5758D" w:rsidRDefault="00AF2763">
      <w:pPr>
        <w:pStyle w:val="Heading1"/>
        <w:spacing w:line="247" w:lineRule="auto"/>
      </w:pPr>
      <w:r>
        <w:t>Jharkhand University of Technology Jharkhand, Ranchi</w:t>
      </w:r>
    </w:p>
    <w:p w:rsidR="00D5758D" w:rsidRDefault="00BB5049">
      <w:pPr>
        <w:pStyle w:val="Heading2"/>
      </w:pPr>
      <w:r>
        <w:pict>
          <v:line id="_x0000_s1027" style="position:absolute;left:0;text-align:left;z-index:1024;mso-position-horizontal-relative:page" from="87.5pt,45.05pt" to="524.6pt,45.05pt" strokeweight="1.2pt">
            <w10:wrap anchorx="page"/>
          </v:line>
        </w:pict>
      </w:r>
      <w:r w:rsidR="00AF2763">
        <w:t xml:space="preserve">Proposed Syllabus for </w:t>
      </w:r>
      <w:proofErr w:type="spellStart"/>
      <w:r w:rsidR="00AF2763">
        <w:t>B.Tech</w:t>
      </w:r>
      <w:proofErr w:type="spellEnd"/>
      <w:r w:rsidR="00AF2763">
        <w:t xml:space="preserve"> 3</w:t>
      </w:r>
      <w:r w:rsidR="00AF2763">
        <w:rPr>
          <w:position w:val="14"/>
          <w:sz w:val="24"/>
        </w:rPr>
        <w:t xml:space="preserve">rd </w:t>
      </w:r>
      <w:r w:rsidR="00AF2763">
        <w:t>Semester</w:t>
      </w:r>
    </w:p>
    <w:p w:rsidR="00D5758D" w:rsidRDefault="00D5758D">
      <w:pPr>
        <w:pStyle w:val="BodyText"/>
        <w:rPr>
          <w:rFonts w:ascii="Georgia"/>
          <w:b/>
          <w:sz w:val="20"/>
        </w:rPr>
      </w:pPr>
    </w:p>
    <w:p w:rsidR="00D5758D" w:rsidRDefault="00D5758D">
      <w:pPr>
        <w:pStyle w:val="BodyText"/>
        <w:spacing w:before="2"/>
        <w:rPr>
          <w:rFonts w:ascii="Georgia"/>
          <w:b/>
          <w:sz w:val="20"/>
        </w:rPr>
      </w:pPr>
    </w:p>
    <w:p w:rsidR="00D5758D" w:rsidRDefault="00AF2763">
      <w:pPr>
        <w:spacing w:before="111"/>
        <w:ind w:left="2921"/>
        <w:rPr>
          <w:rFonts w:ascii="Georgia"/>
          <w:b/>
          <w:sz w:val="44"/>
        </w:rPr>
      </w:pPr>
      <w:r>
        <w:rPr>
          <w:rFonts w:ascii="Georgia"/>
          <w:b/>
          <w:sz w:val="44"/>
          <w:u w:val="thick"/>
        </w:rPr>
        <w:t>Civil Engineering</w:t>
      </w:r>
    </w:p>
    <w:p w:rsidR="00D5758D" w:rsidRDefault="00D5758D">
      <w:pPr>
        <w:rPr>
          <w:rFonts w:ascii="Georgia"/>
          <w:sz w:val="44"/>
        </w:rPr>
        <w:sectPr w:rsidR="00D5758D">
          <w:headerReference w:type="default" r:id="rId7"/>
          <w:type w:val="continuous"/>
          <w:pgSz w:w="12240" w:h="15840"/>
          <w:pgMar w:top="960" w:right="1220" w:bottom="280" w:left="1220" w:header="727" w:footer="720" w:gutter="0"/>
          <w:cols w:space="720"/>
        </w:sectPr>
      </w:pPr>
    </w:p>
    <w:p w:rsidR="00D5758D" w:rsidRDefault="00D5758D">
      <w:pPr>
        <w:pStyle w:val="BodyText"/>
        <w:rPr>
          <w:rFonts w:ascii="Georgia"/>
          <w:b/>
          <w:sz w:val="20"/>
        </w:rPr>
      </w:pPr>
    </w:p>
    <w:p w:rsidR="00D5758D" w:rsidRDefault="00D5758D">
      <w:pPr>
        <w:pStyle w:val="BodyText"/>
        <w:spacing w:before="10"/>
        <w:rPr>
          <w:rFonts w:ascii="Georgia"/>
          <w:b/>
          <w:sz w:val="25"/>
        </w:rPr>
      </w:pPr>
    </w:p>
    <w:p w:rsidR="00D5758D" w:rsidRDefault="00AF2763">
      <w:pPr>
        <w:pStyle w:val="Heading4"/>
        <w:spacing w:before="108"/>
        <w:jc w:val="left"/>
        <w:rPr>
          <w:rFonts w:ascii="Georgia"/>
        </w:rPr>
      </w:pPr>
      <w:r>
        <w:rPr>
          <w:rFonts w:ascii="Georgia"/>
          <w:u w:val="single"/>
        </w:rPr>
        <w:t>Civil Engineering</w:t>
      </w:r>
    </w:p>
    <w:p w:rsidR="00D5758D" w:rsidRDefault="00AF2763">
      <w:pPr>
        <w:pStyle w:val="Heading5"/>
        <w:spacing w:before="10"/>
        <w:jc w:val="left"/>
        <w:rPr>
          <w:rFonts w:ascii="Georgia"/>
        </w:rPr>
      </w:pPr>
      <w:r>
        <w:rPr>
          <w:rFonts w:ascii="Georgia"/>
          <w:w w:val="110"/>
        </w:rPr>
        <w:t>3</w:t>
      </w:r>
      <w:r>
        <w:rPr>
          <w:rFonts w:ascii="Georgia"/>
          <w:w w:val="110"/>
          <w:position w:val="7"/>
          <w:sz w:val="18"/>
        </w:rPr>
        <w:t xml:space="preserve">rd </w:t>
      </w:r>
      <w:r>
        <w:rPr>
          <w:rFonts w:ascii="Georgia"/>
          <w:w w:val="110"/>
        </w:rPr>
        <w:t>semester course structure</w:t>
      </w:r>
    </w:p>
    <w:p w:rsidR="00D5758D" w:rsidRDefault="00D5758D">
      <w:pPr>
        <w:pStyle w:val="BodyText"/>
        <w:spacing w:before="3"/>
        <w:rPr>
          <w:rFonts w:ascii="Georgia"/>
          <w:sz w:val="2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1440"/>
        <w:gridCol w:w="4765"/>
        <w:gridCol w:w="457"/>
        <w:gridCol w:w="452"/>
        <w:gridCol w:w="445"/>
        <w:gridCol w:w="997"/>
      </w:tblGrid>
      <w:tr w:rsidR="00D5758D">
        <w:trPr>
          <w:trHeight w:val="563"/>
        </w:trPr>
        <w:tc>
          <w:tcPr>
            <w:tcW w:w="991" w:type="dxa"/>
          </w:tcPr>
          <w:p w:rsidR="00D5758D" w:rsidRDefault="00AF2763">
            <w:pPr>
              <w:pStyle w:val="TableParagraph"/>
              <w:ind w:lef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D5758D" w:rsidRDefault="00AF2763">
            <w:pPr>
              <w:pStyle w:val="TableParagraph"/>
              <w:spacing w:before="8" w:line="257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before="1" w:line="280" w:lineRule="exact"/>
              <w:ind w:left="410" w:hanging="120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Course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144"/>
              <w:ind w:left="1902" w:right="1895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144"/>
              <w:ind w:left="8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L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144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T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144"/>
              <w:ind w:left="4"/>
              <w:rPr>
                <w:b/>
                <w:sz w:val="24"/>
              </w:rPr>
            </w:pPr>
            <w:r>
              <w:rPr>
                <w:b/>
                <w:w w:val="94"/>
                <w:sz w:val="24"/>
              </w:rPr>
              <w:t>P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144"/>
              <w:ind w:left="8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D5758D">
        <w:trPr>
          <w:trHeight w:val="561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144"/>
              <w:ind w:left="323" w:right="316"/>
              <w:rPr>
                <w:sz w:val="24"/>
              </w:rPr>
            </w:pPr>
            <w:r>
              <w:rPr>
                <w:w w:val="120"/>
                <w:sz w:val="24"/>
              </w:rPr>
              <w:t>01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ind w:left="216" w:right="206"/>
              <w:rPr>
                <w:sz w:val="24"/>
              </w:rPr>
            </w:pPr>
            <w:r>
              <w:rPr>
                <w:w w:val="115"/>
                <w:sz w:val="24"/>
              </w:rPr>
              <w:t>CE301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0" w:line="282" w:lineRule="exact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Civil Engineering Materials And Construction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144"/>
              <w:ind w:left="8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144"/>
              <w:ind w:left="148"/>
              <w:jc w:val="lef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144"/>
              <w:ind w:left="4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144"/>
              <w:ind w:left="2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287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8" w:line="260" w:lineRule="exact"/>
              <w:ind w:left="323" w:right="316"/>
              <w:rPr>
                <w:sz w:val="24"/>
              </w:rPr>
            </w:pPr>
            <w:r>
              <w:rPr>
                <w:w w:val="105"/>
                <w:sz w:val="24"/>
              </w:rPr>
              <w:t>02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line="262" w:lineRule="exact"/>
              <w:ind w:left="216" w:right="206"/>
              <w:rPr>
                <w:sz w:val="24"/>
              </w:rPr>
            </w:pPr>
            <w:r>
              <w:rPr>
                <w:w w:val="110"/>
                <w:sz w:val="24"/>
              </w:rPr>
              <w:t>CE302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8" w:line="260" w:lineRule="exact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Surveying &amp; Geomatics -I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8" w:line="260" w:lineRule="exact"/>
              <w:ind w:left="8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8" w:line="260" w:lineRule="exact"/>
              <w:ind w:left="148"/>
              <w:jc w:val="lef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8" w:line="260" w:lineRule="exact"/>
              <w:ind w:left="4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8" w:line="260" w:lineRule="exact"/>
              <w:ind w:left="2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287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7" w:line="260" w:lineRule="exact"/>
              <w:ind w:left="323" w:right="316"/>
              <w:rPr>
                <w:sz w:val="24"/>
              </w:rPr>
            </w:pPr>
            <w:r>
              <w:rPr>
                <w:w w:val="105"/>
                <w:sz w:val="24"/>
              </w:rPr>
              <w:t>03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line="262" w:lineRule="exact"/>
              <w:ind w:left="216" w:right="206"/>
              <w:rPr>
                <w:sz w:val="24"/>
              </w:rPr>
            </w:pPr>
            <w:r>
              <w:rPr>
                <w:w w:val="105"/>
                <w:sz w:val="24"/>
              </w:rPr>
              <w:t>ME303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7" w:line="260" w:lineRule="exact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Strength Of Materials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7" w:line="260" w:lineRule="exact"/>
              <w:ind w:left="8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7" w:line="260" w:lineRule="exact"/>
              <w:ind w:left="148"/>
              <w:jc w:val="lef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7" w:line="260" w:lineRule="exact"/>
              <w:ind w:left="4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7" w:line="260" w:lineRule="exact"/>
              <w:ind w:left="2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287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7" w:line="260" w:lineRule="exact"/>
              <w:ind w:left="323" w:right="316"/>
              <w:rPr>
                <w:sz w:val="24"/>
              </w:rPr>
            </w:pPr>
            <w:r>
              <w:rPr>
                <w:w w:val="105"/>
                <w:sz w:val="24"/>
              </w:rPr>
              <w:t>04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line="262" w:lineRule="exact"/>
              <w:ind w:left="216" w:right="206"/>
              <w:rPr>
                <w:sz w:val="24"/>
              </w:rPr>
            </w:pPr>
            <w:r>
              <w:rPr>
                <w:w w:val="115"/>
                <w:sz w:val="24"/>
              </w:rPr>
              <w:t>BSC301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7" w:line="260" w:lineRule="exact"/>
              <w:ind w:left="10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Mathematics-III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7" w:line="260" w:lineRule="exact"/>
              <w:ind w:left="8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7" w:line="260" w:lineRule="exact"/>
              <w:ind w:left="148"/>
              <w:jc w:val="lef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7" w:line="260" w:lineRule="exact"/>
              <w:ind w:left="4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7" w:line="260" w:lineRule="exact"/>
              <w:ind w:left="2"/>
              <w:rPr>
                <w:sz w:val="24"/>
              </w:rPr>
            </w:pPr>
            <w:r>
              <w:rPr>
                <w:w w:val="109"/>
                <w:sz w:val="24"/>
              </w:rPr>
              <w:t>4</w:t>
            </w:r>
          </w:p>
        </w:tc>
      </w:tr>
      <w:tr w:rsidR="00D5758D">
        <w:trPr>
          <w:trHeight w:val="287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7" w:line="260" w:lineRule="exact"/>
              <w:ind w:left="323" w:right="316"/>
              <w:rPr>
                <w:sz w:val="24"/>
              </w:rPr>
            </w:pPr>
            <w:r>
              <w:rPr>
                <w:w w:val="110"/>
                <w:sz w:val="24"/>
              </w:rPr>
              <w:t>05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line="262" w:lineRule="exact"/>
              <w:ind w:left="216" w:right="206"/>
              <w:rPr>
                <w:sz w:val="24"/>
              </w:rPr>
            </w:pPr>
            <w:r>
              <w:rPr>
                <w:w w:val="110"/>
                <w:sz w:val="24"/>
              </w:rPr>
              <w:t>BSC303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7" w:line="260" w:lineRule="exact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Engineering Geology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7" w:line="260" w:lineRule="exact"/>
              <w:ind w:left="8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7" w:line="260" w:lineRule="exact"/>
              <w:ind w:left="148"/>
              <w:jc w:val="left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7" w:line="260" w:lineRule="exact"/>
              <w:ind w:left="4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7" w:line="260" w:lineRule="exact"/>
              <w:ind w:left="2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</w:tr>
      <w:tr w:rsidR="00D5758D">
        <w:trPr>
          <w:trHeight w:val="359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43"/>
              <w:ind w:left="323" w:right="316"/>
              <w:rPr>
                <w:sz w:val="24"/>
              </w:rPr>
            </w:pPr>
            <w:r>
              <w:rPr>
                <w:w w:val="105"/>
                <w:sz w:val="24"/>
              </w:rPr>
              <w:t>06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ind w:left="216" w:right="206"/>
              <w:rPr>
                <w:sz w:val="24"/>
              </w:rPr>
            </w:pPr>
            <w:r>
              <w:rPr>
                <w:w w:val="110"/>
                <w:sz w:val="24"/>
              </w:rPr>
              <w:t>BSC302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43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Environmental Science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43"/>
              <w:ind w:left="148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43"/>
              <w:ind w:left="2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</w:tr>
      <w:tr w:rsidR="00D5758D">
        <w:trPr>
          <w:trHeight w:val="287"/>
        </w:trPr>
        <w:tc>
          <w:tcPr>
            <w:tcW w:w="9547" w:type="dxa"/>
            <w:gridSpan w:val="7"/>
          </w:tcPr>
          <w:p w:rsidR="00D5758D" w:rsidRDefault="00D5758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D5758D">
        <w:trPr>
          <w:trHeight w:val="287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7" w:line="260" w:lineRule="exact"/>
              <w:ind w:left="323" w:right="316"/>
              <w:rPr>
                <w:sz w:val="24"/>
              </w:rPr>
            </w:pPr>
            <w:r>
              <w:rPr>
                <w:w w:val="120"/>
                <w:sz w:val="24"/>
              </w:rPr>
              <w:t>01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line="262" w:lineRule="exact"/>
              <w:ind w:left="216" w:right="206"/>
              <w:rPr>
                <w:sz w:val="24"/>
              </w:rPr>
            </w:pPr>
            <w:r>
              <w:rPr>
                <w:w w:val="115"/>
                <w:sz w:val="24"/>
              </w:rPr>
              <w:t>CE301P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7" w:line="260" w:lineRule="exact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Civil Engg Material Testing Lab.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7" w:line="260" w:lineRule="exact"/>
              <w:ind w:left="8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7" w:line="260" w:lineRule="exact"/>
              <w:ind w:left="148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7" w:line="260" w:lineRule="exact"/>
              <w:ind w:left="4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7" w:line="260" w:lineRule="exact"/>
              <w:ind w:left="2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287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10" w:line="257" w:lineRule="exact"/>
              <w:ind w:left="323" w:right="316"/>
              <w:rPr>
                <w:sz w:val="24"/>
              </w:rPr>
            </w:pPr>
            <w:r>
              <w:rPr>
                <w:w w:val="105"/>
                <w:sz w:val="24"/>
              </w:rPr>
              <w:t>02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line="262" w:lineRule="exact"/>
              <w:ind w:left="216" w:right="206"/>
              <w:rPr>
                <w:sz w:val="24"/>
              </w:rPr>
            </w:pPr>
            <w:r>
              <w:rPr>
                <w:w w:val="110"/>
                <w:sz w:val="24"/>
              </w:rPr>
              <w:t>CE302P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10" w:line="257" w:lineRule="exact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Field Surveying Lab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10" w:line="257" w:lineRule="exact"/>
              <w:ind w:left="8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10" w:line="257" w:lineRule="exact"/>
              <w:ind w:left="148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10" w:line="257" w:lineRule="exact"/>
              <w:ind w:left="4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10" w:line="257" w:lineRule="exact"/>
              <w:ind w:left="2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563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147"/>
              <w:ind w:left="323" w:right="316"/>
              <w:rPr>
                <w:sz w:val="24"/>
              </w:rPr>
            </w:pPr>
            <w:r>
              <w:rPr>
                <w:w w:val="105"/>
                <w:sz w:val="24"/>
              </w:rPr>
              <w:t>03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before="7"/>
              <w:ind w:left="216" w:right="206"/>
              <w:rPr>
                <w:sz w:val="24"/>
              </w:rPr>
            </w:pPr>
            <w:r>
              <w:rPr>
                <w:w w:val="110"/>
                <w:sz w:val="24"/>
              </w:rPr>
              <w:t>CE303P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3" w:line="280" w:lineRule="exact"/>
              <w:ind w:left="108" w:right="16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Engineering Geology Lab And Strength Of Materials Lab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147"/>
              <w:ind w:left="8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147"/>
              <w:ind w:left="148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147"/>
              <w:ind w:left="4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147"/>
              <w:ind w:left="2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564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147"/>
              <w:ind w:left="323" w:right="316"/>
              <w:rPr>
                <w:sz w:val="24"/>
              </w:rPr>
            </w:pPr>
            <w:r>
              <w:rPr>
                <w:w w:val="105"/>
                <w:sz w:val="24"/>
              </w:rPr>
              <w:t>04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before="147"/>
              <w:ind w:left="215" w:right="206"/>
              <w:rPr>
                <w:sz w:val="24"/>
              </w:rPr>
            </w:pPr>
            <w:r>
              <w:rPr>
                <w:w w:val="110"/>
                <w:sz w:val="24"/>
              </w:rPr>
              <w:t>EX301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Extra Activities (NSO/NSS/NCC/Yoga</w:t>
            </w:r>
          </w:p>
          <w:p w:rsidR="00D5758D" w:rsidRDefault="00AF2763">
            <w:pPr>
              <w:pStyle w:val="TableParagraph"/>
              <w:spacing w:before="11" w:line="255" w:lineRule="exact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/ Creative Arts/Mini Project)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147"/>
              <w:ind w:left="8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147"/>
              <w:ind w:left="148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147"/>
              <w:ind w:left="4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147"/>
              <w:ind w:left="2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287"/>
        </w:trPr>
        <w:tc>
          <w:tcPr>
            <w:tcW w:w="991" w:type="dxa"/>
          </w:tcPr>
          <w:p w:rsidR="00D5758D" w:rsidRDefault="00AF2763">
            <w:pPr>
              <w:pStyle w:val="TableParagraph"/>
              <w:spacing w:before="10" w:line="257" w:lineRule="exact"/>
              <w:ind w:left="323" w:right="316"/>
              <w:rPr>
                <w:sz w:val="24"/>
              </w:rPr>
            </w:pPr>
            <w:r>
              <w:rPr>
                <w:w w:val="110"/>
                <w:sz w:val="24"/>
              </w:rPr>
              <w:t>05</w:t>
            </w:r>
          </w:p>
        </w:tc>
        <w:tc>
          <w:tcPr>
            <w:tcW w:w="1440" w:type="dxa"/>
          </w:tcPr>
          <w:p w:rsidR="00D5758D" w:rsidRDefault="00AF2763">
            <w:pPr>
              <w:pStyle w:val="TableParagraph"/>
              <w:spacing w:before="10" w:line="257" w:lineRule="exact"/>
              <w:ind w:left="216" w:right="206"/>
              <w:rPr>
                <w:sz w:val="24"/>
              </w:rPr>
            </w:pPr>
            <w:r>
              <w:rPr>
                <w:w w:val="110"/>
                <w:sz w:val="24"/>
              </w:rPr>
              <w:t>HS301</w:t>
            </w:r>
          </w:p>
        </w:tc>
        <w:tc>
          <w:tcPr>
            <w:tcW w:w="4765" w:type="dxa"/>
          </w:tcPr>
          <w:p w:rsidR="00D5758D" w:rsidRDefault="00AF2763">
            <w:pPr>
              <w:pStyle w:val="TableParagraph"/>
              <w:spacing w:before="10" w:line="257" w:lineRule="exact"/>
              <w:ind w:left="10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Communication Skill Lab</w:t>
            </w:r>
          </w:p>
        </w:tc>
        <w:tc>
          <w:tcPr>
            <w:tcW w:w="457" w:type="dxa"/>
          </w:tcPr>
          <w:p w:rsidR="00D5758D" w:rsidRDefault="00AF2763">
            <w:pPr>
              <w:pStyle w:val="TableParagraph"/>
              <w:spacing w:before="10" w:line="257" w:lineRule="exact"/>
              <w:ind w:left="8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52" w:type="dxa"/>
          </w:tcPr>
          <w:p w:rsidR="00D5758D" w:rsidRDefault="00AF2763">
            <w:pPr>
              <w:pStyle w:val="TableParagraph"/>
              <w:spacing w:before="10" w:line="257" w:lineRule="exact"/>
              <w:ind w:left="148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445" w:type="dxa"/>
          </w:tcPr>
          <w:p w:rsidR="00D5758D" w:rsidRDefault="00AF2763">
            <w:pPr>
              <w:pStyle w:val="TableParagraph"/>
              <w:spacing w:before="10" w:line="257" w:lineRule="exact"/>
              <w:ind w:left="4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10" w:line="257" w:lineRule="exact"/>
              <w:ind w:left="2"/>
              <w:rPr>
                <w:sz w:val="24"/>
              </w:rPr>
            </w:pPr>
            <w:r>
              <w:rPr>
                <w:w w:val="144"/>
                <w:sz w:val="24"/>
              </w:rPr>
              <w:t>1</w:t>
            </w:r>
          </w:p>
        </w:tc>
      </w:tr>
      <w:tr w:rsidR="00D5758D">
        <w:trPr>
          <w:trHeight w:val="290"/>
        </w:trPr>
        <w:tc>
          <w:tcPr>
            <w:tcW w:w="8550" w:type="dxa"/>
            <w:gridSpan w:val="6"/>
          </w:tcPr>
          <w:p w:rsidR="00D5758D" w:rsidRDefault="00AF2763">
            <w:pPr>
              <w:pStyle w:val="TableParagraph"/>
              <w:spacing w:before="10" w:line="260" w:lineRule="exact"/>
              <w:ind w:left="3538" w:right="3534"/>
              <w:rPr>
                <w:b/>
                <w:sz w:val="24"/>
              </w:rPr>
            </w:pPr>
            <w:r>
              <w:rPr>
                <w:b/>
                <w:sz w:val="24"/>
              </w:rPr>
              <w:t>Total credit</w:t>
            </w:r>
          </w:p>
        </w:tc>
        <w:tc>
          <w:tcPr>
            <w:tcW w:w="997" w:type="dxa"/>
          </w:tcPr>
          <w:p w:rsidR="00D5758D" w:rsidRDefault="00AF2763">
            <w:pPr>
              <w:pStyle w:val="TableParagraph"/>
              <w:spacing w:before="10" w:line="260" w:lineRule="exact"/>
              <w:ind w:left="87" w:right="85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21</w:t>
            </w:r>
          </w:p>
        </w:tc>
      </w:tr>
    </w:tbl>
    <w:p w:rsidR="00D5758D" w:rsidRDefault="00D5758D">
      <w:pPr>
        <w:spacing w:line="260" w:lineRule="exact"/>
        <w:rPr>
          <w:sz w:val="24"/>
        </w:rPr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D5758D">
      <w:pPr>
        <w:pStyle w:val="BodyText"/>
        <w:rPr>
          <w:rFonts w:ascii="Georgia"/>
          <w:sz w:val="30"/>
        </w:rPr>
      </w:pPr>
    </w:p>
    <w:p w:rsidR="00D5758D" w:rsidRDefault="00D5758D">
      <w:pPr>
        <w:pStyle w:val="BodyText"/>
        <w:rPr>
          <w:rFonts w:ascii="Georgia"/>
          <w:sz w:val="30"/>
        </w:rPr>
      </w:pPr>
    </w:p>
    <w:p w:rsidR="00D5758D" w:rsidRDefault="00D5758D">
      <w:pPr>
        <w:pStyle w:val="BodyText"/>
        <w:rPr>
          <w:rFonts w:ascii="Georgia"/>
          <w:sz w:val="30"/>
        </w:rPr>
      </w:pPr>
    </w:p>
    <w:p w:rsidR="00D5758D" w:rsidRDefault="00D5758D">
      <w:pPr>
        <w:pStyle w:val="BodyText"/>
        <w:spacing w:before="8"/>
        <w:rPr>
          <w:rFonts w:ascii="Georgia"/>
          <w:sz w:val="43"/>
        </w:rPr>
      </w:pPr>
    </w:p>
    <w:p w:rsidR="00D5758D" w:rsidRDefault="00AF2763">
      <w:pPr>
        <w:spacing w:before="1"/>
        <w:ind w:left="220"/>
        <w:rPr>
          <w:b/>
          <w:sz w:val="28"/>
        </w:rPr>
      </w:pPr>
      <w:r>
        <w:rPr>
          <w:b/>
          <w:sz w:val="28"/>
        </w:rPr>
        <w:t>Module I</w:t>
      </w:r>
    </w:p>
    <w:p w:rsidR="00D5758D" w:rsidRDefault="00AF2763">
      <w:pPr>
        <w:ind w:left="342"/>
        <w:rPr>
          <w:b/>
          <w:sz w:val="36"/>
        </w:rPr>
      </w:pPr>
      <w:r>
        <w:br w:type="column"/>
      </w:r>
      <w:r>
        <w:rPr>
          <w:b/>
          <w:sz w:val="36"/>
          <w:u w:val="thick"/>
        </w:rPr>
        <w:lastRenderedPageBreak/>
        <w:t>MATHEMATICS III</w:t>
      </w:r>
    </w:p>
    <w:p w:rsidR="00D5758D" w:rsidRDefault="00AF2763">
      <w:pPr>
        <w:pStyle w:val="Heading6"/>
        <w:spacing w:before="1"/>
      </w:pPr>
      <w:r>
        <w:rPr>
          <w:u w:val="thick"/>
        </w:rPr>
        <w:t>(COMMON</w:t>
      </w:r>
      <w:r>
        <w:rPr>
          <w:u w:val="thick"/>
        </w:rPr>
        <w:t xml:space="preserve"> FOR ALL BRANCH)</w:t>
      </w:r>
    </w:p>
    <w:p w:rsidR="00D5758D" w:rsidRDefault="00AF2763">
      <w:pPr>
        <w:tabs>
          <w:tab w:val="left" w:pos="1242"/>
          <w:tab w:val="left" w:pos="1643"/>
          <w:tab w:val="left" w:pos="2027"/>
        </w:tabs>
        <w:ind w:left="842" w:right="3696" w:hanging="408"/>
        <w:rPr>
          <w:b/>
          <w:sz w:val="24"/>
        </w:rPr>
      </w:pPr>
      <w:r>
        <w:rPr>
          <w:b/>
          <w:sz w:val="24"/>
        </w:rPr>
        <w:t>Course code –BSC-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301 L</w:t>
      </w:r>
      <w:r>
        <w:rPr>
          <w:b/>
          <w:sz w:val="24"/>
        </w:rPr>
        <w:tab/>
        <w:t>T</w:t>
      </w:r>
      <w:r>
        <w:rPr>
          <w:b/>
          <w:sz w:val="24"/>
        </w:rPr>
        <w:tab/>
        <w:t>P</w:t>
      </w:r>
      <w:r>
        <w:rPr>
          <w:b/>
          <w:sz w:val="24"/>
        </w:rPr>
        <w:tab/>
        <w:t>CR.</w:t>
      </w:r>
    </w:p>
    <w:p w:rsidR="00D5758D" w:rsidRDefault="00AF2763">
      <w:pPr>
        <w:tabs>
          <w:tab w:val="left" w:pos="539"/>
          <w:tab w:val="left" w:pos="899"/>
          <w:tab w:val="left" w:pos="1319"/>
        </w:tabs>
        <w:ind w:right="3378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ab/>
        <w:t>1</w:t>
      </w:r>
      <w:r>
        <w:rPr>
          <w:b/>
          <w:sz w:val="24"/>
        </w:rPr>
        <w:tab/>
        <w:t>0</w:t>
      </w:r>
      <w:r>
        <w:rPr>
          <w:b/>
          <w:sz w:val="24"/>
        </w:rPr>
        <w:tab/>
        <w:t>4</w:t>
      </w:r>
    </w:p>
    <w:p w:rsidR="00D5758D" w:rsidRDefault="00D5758D">
      <w:pPr>
        <w:jc w:val="center"/>
        <w:rPr>
          <w:sz w:val="24"/>
        </w:rPr>
        <w:sectPr w:rsidR="00D5758D">
          <w:pgSz w:w="12240" w:h="15840"/>
          <w:pgMar w:top="960" w:right="1220" w:bottom="280" w:left="1220" w:header="727" w:footer="0" w:gutter="0"/>
          <w:cols w:num="2" w:space="720" w:equalWidth="0">
            <w:col w:w="1359" w:space="1903"/>
            <w:col w:w="6538"/>
          </w:cols>
        </w:sectPr>
      </w:pPr>
    </w:p>
    <w:p w:rsidR="00D5758D" w:rsidRDefault="00AF2763">
      <w:pPr>
        <w:ind w:left="220" w:right="220"/>
        <w:jc w:val="both"/>
        <w:rPr>
          <w:sz w:val="28"/>
        </w:rPr>
      </w:pPr>
      <w:r>
        <w:rPr>
          <w:b/>
          <w:sz w:val="28"/>
        </w:rPr>
        <w:lastRenderedPageBreak/>
        <w:t xml:space="preserve">Laplace Transformation: </w:t>
      </w:r>
      <w:r>
        <w:rPr>
          <w:sz w:val="28"/>
        </w:rPr>
        <w:t>Laplace Transformation and its applications, Inverse Laplace Transformation, Convolution Theorem, Solution of ODE by Laplace Transformation.</w:t>
      </w:r>
    </w:p>
    <w:p w:rsidR="00D5758D" w:rsidRDefault="00AF2763">
      <w:pPr>
        <w:spacing w:line="321" w:lineRule="exact"/>
        <w:ind w:left="220"/>
        <w:jc w:val="both"/>
        <w:rPr>
          <w:b/>
          <w:sz w:val="28"/>
        </w:rPr>
      </w:pPr>
      <w:r>
        <w:rPr>
          <w:b/>
          <w:sz w:val="28"/>
        </w:rPr>
        <w:t>Module II</w:t>
      </w:r>
    </w:p>
    <w:p w:rsidR="00D5758D" w:rsidRDefault="00AF2763">
      <w:pPr>
        <w:spacing w:before="1"/>
        <w:ind w:left="220" w:right="219"/>
        <w:jc w:val="both"/>
        <w:rPr>
          <w:sz w:val="28"/>
        </w:rPr>
      </w:pPr>
      <w:r>
        <w:rPr>
          <w:b/>
          <w:sz w:val="28"/>
        </w:rPr>
        <w:t xml:space="preserve">Fourier Transform: </w:t>
      </w:r>
      <w:r>
        <w:rPr>
          <w:sz w:val="28"/>
        </w:rPr>
        <w:t xml:space="preserve">Complex form of Fourier series, Fourier Transformation and inverse Fourier Transformation, </w:t>
      </w:r>
      <w:proofErr w:type="spellStart"/>
      <w:r>
        <w:rPr>
          <w:sz w:val="28"/>
        </w:rPr>
        <w:t>sine</w:t>
      </w:r>
      <w:proofErr w:type="gramStart"/>
      <w:r>
        <w:rPr>
          <w:sz w:val="28"/>
        </w:rPr>
        <w:t>,cosine</w:t>
      </w:r>
      <w:proofErr w:type="spellEnd"/>
      <w:proofErr w:type="gramEnd"/>
      <w:r>
        <w:rPr>
          <w:sz w:val="28"/>
        </w:rPr>
        <w:t xml:space="preserve"> Transformation, Inverse Transformations -simple illustration.</w:t>
      </w:r>
    </w:p>
    <w:p w:rsidR="00D5758D" w:rsidRDefault="00D5758D">
      <w:pPr>
        <w:pStyle w:val="BodyText"/>
        <w:spacing w:before="11"/>
        <w:rPr>
          <w:sz w:val="27"/>
        </w:rPr>
      </w:pPr>
    </w:p>
    <w:p w:rsidR="00D5758D" w:rsidRDefault="00AF2763">
      <w:pPr>
        <w:spacing w:line="322" w:lineRule="exact"/>
        <w:ind w:left="220"/>
        <w:jc w:val="both"/>
        <w:rPr>
          <w:b/>
          <w:sz w:val="28"/>
        </w:rPr>
      </w:pPr>
      <w:r>
        <w:rPr>
          <w:b/>
          <w:sz w:val="28"/>
        </w:rPr>
        <w:t>Module III</w:t>
      </w:r>
    </w:p>
    <w:p w:rsidR="00D5758D" w:rsidRDefault="00AF2763">
      <w:pPr>
        <w:pStyle w:val="ListParagraph"/>
        <w:numPr>
          <w:ilvl w:val="1"/>
          <w:numId w:val="21"/>
        </w:numPr>
        <w:tabs>
          <w:tab w:val="left" w:pos="688"/>
        </w:tabs>
        <w:ind w:right="215" w:firstLine="0"/>
        <w:jc w:val="both"/>
        <w:rPr>
          <w:sz w:val="28"/>
        </w:rPr>
      </w:pPr>
      <w:proofErr w:type="spellStart"/>
      <w:proofErr w:type="gramStart"/>
      <w:r>
        <w:rPr>
          <w:b/>
          <w:sz w:val="28"/>
        </w:rPr>
        <w:t>ransform</w:t>
      </w:r>
      <w:proofErr w:type="spellEnd"/>
      <w:proofErr w:type="gramEnd"/>
      <w:r>
        <w:rPr>
          <w:b/>
          <w:sz w:val="28"/>
        </w:rPr>
        <w:t xml:space="preserve">: </w:t>
      </w:r>
      <w:r>
        <w:rPr>
          <w:sz w:val="28"/>
        </w:rPr>
        <w:t>Inverse Z-Transform- Properties – Initial and fin</w:t>
      </w:r>
      <w:r>
        <w:rPr>
          <w:sz w:val="28"/>
        </w:rPr>
        <w:t>al value theorems- convolution theorem- Difference equations, Solution of Difference equations using Z-Transformation.</w:t>
      </w:r>
    </w:p>
    <w:p w:rsidR="00D5758D" w:rsidRDefault="00AF2763">
      <w:pPr>
        <w:spacing w:before="1" w:line="322" w:lineRule="exact"/>
        <w:ind w:left="220"/>
        <w:jc w:val="both"/>
        <w:rPr>
          <w:b/>
          <w:sz w:val="28"/>
        </w:rPr>
      </w:pPr>
      <w:r>
        <w:rPr>
          <w:b/>
          <w:sz w:val="28"/>
        </w:rPr>
        <w:t>Module IV</w:t>
      </w:r>
    </w:p>
    <w:p w:rsidR="00D5758D" w:rsidRDefault="00AF2763">
      <w:pPr>
        <w:ind w:left="220" w:right="220"/>
        <w:jc w:val="both"/>
        <w:rPr>
          <w:sz w:val="28"/>
        </w:rPr>
      </w:pPr>
      <w:r>
        <w:rPr>
          <w:b/>
          <w:sz w:val="28"/>
        </w:rPr>
        <w:t>Partial Differential Equations</w:t>
      </w:r>
      <w:r>
        <w:rPr>
          <w:sz w:val="28"/>
        </w:rPr>
        <w:t>: Solution of Wave equation, Heat equation, Laplace’s equation by the method of separation of var</w:t>
      </w:r>
      <w:r>
        <w:rPr>
          <w:sz w:val="28"/>
        </w:rPr>
        <w:t xml:space="preserve">iables and its applications. </w:t>
      </w:r>
      <w:proofErr w:type="gramStart"/>
      <w:r>
        <w:rPr>
          <w:sz w:val="28"/>
        </w:rPr>
        <w:t>Solution of PDE by Laplace Transformation.</w:t>
      </w:r>
      <w:proofErr w:type="gramEnd"/>
    </w:p>
    <w:p w:rsidR="00D5758D" w:rsidRDefault="00D5758D">
      <w:pPr>
        <w:pStyle w:val="BodyText"/>
        <w:spacing w:before="1"/>
        <w:rPr>
          <w:sz w:val="28"/>
        </w:rPr>
      </w:pPr>
    </w:p>
    <w:p w:rsidR="00D5758D" w:rsidRDefault="00AF2763">
      <w:pPr>
        <w:spacing w:line="322" w:lineRule="exact"/>
        <w:ind w:left="220"/>
        <w:jc w:val="both"/>
        <w:rPr>
          <w:b/>
          <w:sz w:val="28"/>
        </w:rPr>
      </w:pPr>
      <w:r>
        <w:rPr>
          <w:b/>
          <w:sz w:val="28"/>
        </w:rPr>
        <w:t>Module V</w:t>
      </w:r>
    </w:p>
    <w:p w:rsidR="00D5758D" w:rsidRDefault="00AF2763">
      <w:pPr>
        <w:spacing w:before="2" w:line="237" w:lineRule="auto"/>
        <w:ind w:left="220" w:right="215"/>
        <w:jc w:val="both"/>
        <w:rPr>
          <w:sz w:val="28"/>
        </w:rPr>
      </w:pPr>
      <w:r>
        <w:rPr>
          <w:b/>
          <w:sz w:val="28"/>
        </w:rPr>
        <w:t xml:space="preserve">Numerical Method: </w:t>
      </w:r>
      <w:r>
        <w:rPr>
          <w:sz w:val="28"/>
        </w:rPr>
        <w:t>Finite difference, Symbolic relations, Interpolation and Extrapolation, Newton – Gregory forward and backward formula, Gauss forward and backward f</w:t>
      </w:r>
      <w:r>
        <w:rPr>
          <w:sz w:val="28"/>
        </w:rPr>
        <w:t xml:space="preserve">ormula, Lagrange’s formula , Inverse Interpolation by Lagrange’s formula , Numerical Differentiation and </w:t>
      </w:r>
      <w:r>
        <w:rPr>
          <w:b/>
          <w:sz w:val="28"/>
        </w:rPr>
        <w:t>N</w:t>
      </w:r>
      <w:r>
        <w:rPr>
          <w:sz w:val="28"/>
        </w:rPr>
        <w:t>umerical Integration : Trapezoidal rule , Simpson’s 1/3</w:t>
      </w:r>
      <w:r>
        <w:rPr>
          <w:position w:val="10"/>
          <w:sz w:val="18"/>
        </w:rPr>
        <w:t xml:space="preserve">rd </w:t>
      </w:r>
      <w:r>
        <w:rPr>
          <w:sz w:val="28"/>
        </w:rPr>
        <w:t>rule , Simpson’s 3/8</w:t>
      </w:r>
      <w:proofErr w:type="spellStart"/>
      <w:r>
        <w:rPr>
          <w:position w:val="10"/>
          <w:sz w:val="18"/>
        </w:rPr>
        <w:t>th</w:t>
      </w:r>
      <w:proofErr w:type="spellEnd"/>
      <w:r>
        <w:rPr>
          <w:position w:val="10"/>
          <w:sz w:val="18"/>
        </w:rPr>
        <w:t xml:space="preserve"> </w:t>
      </w:r>
      <w:r>
        <w:rPr>
          <w:sz w:val="28"/>
        </w:rPr>
        <w:t xml:space="preserve">rule ,Weddle </w:t>
      </w:r>
      <w:proofErr w:type="spellStart"/>
      <w:r>
        <w:rPr>
          <w:sz w:val="28"/>
        </w:rPr>
        <w:t>quadrature</w:t>
      </w:r>
      <w:proofErr w:type="spellEnd"/>
      <w:r>
        <w:rPr>
          <w:sz w:val="28"/>
        </w:rPr>
        <w:t xml:space="preserve"> formula.</w:t>
      </w:r>
    </w:p>
    <w:p w:rsidR="00D5758D" w:rsidRDefault="00AF2763">
      <w:pPr>
        <w:spacing w:before="283" w:line="276" w:lineRule="exact"/>
        <w:ind w:left="220"/>
        <w:jc w:val="both"/>
        <w:rPr>
          <w:b/>
          <w:sz w:val="24"/>
        </w:rPr>
      </w:pPr>
      <w:r>
        <w:rPr>
          <w:b/>
          <w:sz w:val="24"/>
        </w:rPr>
        <w:t>Text Books</w:t>
      </w:r>
    </w:p>
    <w:p w:rsidR="00D5758D" w:rsidRDefault="00AF2763">
      <w:pPr>
        <w:pStyle w:val="ListParagraph"/>
        <w:numPr>
          <w:ilvl w:val="2"/>
          <w:numId w:val="21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 xml:space="preserve">Erwin </w:t>
      </w:r>
      <w:proofErr w:type="spellStart"/>
      <w:r>
        <w:rPr>
          <w:sz w:val="24"/>
        </w:rPr>
        <w:t>Kreyszig</w:t>
      </w:r>
      <w:proofErr w:type="spellEnd"/>
      <w:r>
        <w:rPr>
          <w:sz w:val="24"/>
        </w:rPr>
        <w:t xml:space="preserve">, Advanced </w:t>
      </w:r>
      <w:r>
        <w:rPr>
          <w:sz w:val="24"/>
        </w:rPr>
        <w:t>Engineering Mathematics, 9th Edition, John Wiley &amp;</w:t>
      </w:r>
      <w:r>
        <w:rPr>
          <w:spacing w:val="-13"/>
          <w:sz w:val="24"/>
        </w:rPr>
        <w:t xml:space="preserve"> </w:t>
      </w:r>
      <w:r>
        <w:rPr>
          <w:sz w:val="24"/>
        </w:rPr>
        <w:t>Sons.</w:t>
      </w:r>
    </w:p>
    <w:p w:rsidR="00D5758D" w:rsidRDefault="00AF2763">
      <w:pPr>
        <w:pStyle w:val="ListParagraph"/>
        <w:numPr>
          <w:ilvl w:val="2"/>
          <w:numId w:val="21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proofErr w:type="spellStart"/>
      <w:r>
        <w:rPr>
          <w:sz w:val="24"/>
        </w:rPr>
        <w:t>Ramana</w:t>
      </w:r>
      <w:proofErr w:type="spellEnd"/>
      <w:r>
        <w:rPr>
          <w:sz w:val="24"/>
        </w:rPr>
        <w:t xml:space="preserve"> B.V., Higher Engineering Mathematics, Tata McGraw Hill New</w:t>
      </w:r>
      <w:r>
        <w:rPr>
          <w:spacing w:val="-9"/>
          <w:sz w:val="24"/>
        </w:rPr>
        <w:t xml:space="preserve"> </w:t>
      </w:r>
      <w:r>
        <w:rPr>
          <w:sz w:val="24"/>
        </w:rPr>
        <w:t>Delhi</w:t>
      </w:r>
      <w:proofErr w:type="gramStart"/>
      <w:r>
        <w:rPr>
          <w:sz w:val="24"/>
        </w:rPr>
        <w:t>,2010</w:t>
      </w:r>
      <w:proofErr w:type="gramEnd"/>
      <w:r>
        <w:rPr>
          <w:sz w:val="24"/>
        </w:rPr>
        <w:t>.</w:t>
      </w:r>
    </w:p>
    <w:p w:rsidR="00D5758D" w:rsidRDefault="00AF2763">
      <w:pPr>
        <w:pStyle w:val="ListParagraph"/>
        <w:numPr>
          <w:ilvl w:val="2"/>
          <w:numId w:val="21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 xml:space="preserve">B.S. </w:t>
      </w:r>
      <w:proofErr w:type="spellStart"/>
      <w:r>
        <w:rPr>
          <w:sz w:val="24"/>
        </w:rPr>
        <w:t>Grewal</w:t>
      </w:r>
      <w:proofErr w:type="spellEnd"/>
      <w:r>
        <w:rPr>
          <w:sz w:val="24"/>
        </w:rPr>
        <w:t xml:space="preserve">, Higher Engineering Mathematics, </w:t>
      </w:r>
      <w:proofErr w:type="spellStart"/>
      <w:r>
        <w:rPr>
          <w:sz w:val="24"/>
        </w:rPr>
        <w:t>Khanna</w:t>
      </w:r>
      <w:proofErr w:type="spellEnd"/>
      <w:r>
        <w:rPr>
          <w:sz w:val="24"/>
        </w:rPr>
        <w:t xml:space="preserve"> Publishers, 44th</w:t>
      </w:r>
      <w:r>
        <w:rPr>
          <w:spacing w:val="-8"/>
          <w:sz w:val="24"/>
        </w:rPr>
        <w:t xml:space="preserve"> </w:t>
      </w:r>
      <w:r>
        <w:rPr>
          <w:sz w:val="24"/>
        </w:rPr>
        <w:t>Edition.</w:t>
      </w:r>
    </w:p>
    <w:p w:rsidR="00D5758D" w:rsidRDefault="00D5758D">
      <w:pPr>
        <w:pStyle w:val="BodyText"/>
        <w:spacing w:before="11"/>
        <w:rPr>
          <w:sz w:val="23"/>
        </w:rPr>
      </w:pPr>
    </w:p>
    <w:p w:rsidR="00D5758D" w:rsidRDefault="00AF2763">
      <w:pPr>
        <w:pStyle w:val="Heading6"/>
        <w:jc w:val="both"/>
      </w:pPr>
      <w:r>
        <w:t>Reference Books</w:t>
      </w:r>
    </w:p>
    <w:p w:rsidR="00D5758D" w:rsidRDefault="00D5758D">
      <w:pPr>
        <w:pStyle w:val="BodyText"/>
        <w:spacing w:before="4"/>
        <w:rPr>
          <w:b/>
        </w:rPr>
      </w:pPr>
    </w:p>
    <w:p w:rsidR="00D5758D" w:rsidRDefault="00AF2763">
      <w:pPr>
        <w:pStyle w:val="ListParagraph"/>
        <w:numPr>
          <w:ilvl w:val="2"/>
          <w:numId w:val="21"/>
        </w:numPr>
        <w:tabs>
          <w:tab w:val="left" w:pos="940"/>
          <w:tab w:val="left" w:pos="941"/>
        </w:tabs>
        <w:spacing w:before="1"/>
        <w:ind w:right="216"/>
        <w:rPr>
          <w:sz w:val="24"/>
        </w:rPr>
      </w:pPr>
      <w:r>
        <w:rPr>
          <w:sz w:val="24"/>
        </w:rPr>
        <w:t xml:space="preserve">R. J. </w:t>
      </w:r>
      <w:proofErr w:type="spellStart"/>
      <w:proofErr w:type="gramStart"/>
      <w:r>
        <w:rPr>
          <w:sz w:val="24"/>
        </w:rPr>
        <w:t>Beerends</w:t>
      </w:r>
      <w:proofErr w:type="spellEnd"/>
      <w:r>
        <w:rPr>
          <w:sz w:val="24"/>
        </w:rPr>
        <w:t xml:space="preserve"> ,H</w:t>
      </w:r>
      <w:proofErr w:type="gramEnd"/>
      <w:r>
        <w:rPr>
          <w:sz w:val="24"/>
        </w:rPr>
        <w:t xml:space="preserve">. G.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Morsche</w:t>
      </w:r>
      <w:proofErr w:type="spellEnd"/>
      <w:r>
        <w:rPr>
          <w:sz w:val="24"/>
        </w:rPr>
        <w:t xml:space="preserve"> ,J. C. Van Den Berg, E. M. Van De </w:t>
      </w:r>
      <w:proofErr w:type="spellStart"/>
      <w:r>
        <w:rPr>
          <w:sz w:val="24"/>
        </w:rPr>
        <w:t>Vrie</w:t>
      </w:r>
      <w:proofErr w:type="spellEnd"/>
      <w:r>
        <w:rPr>
          <w:sz w:val="24"/>
        </w:rPr>
        <w:t>, Fourier and Laplace Transforms, Cambridge 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D5758D" w:rsidRDefault="00AF2763">
      <w:pPr>
        <w:pStyle w:val="ListParagraph"/>
        <w:numPr>
          <w:ilvl w:val="2"/>
          <w:numId w:val="21"/>
        </w:numPr>
        <w:tabs>
          <w:tab w:val="left" w:pos="1000"/>
          <w:tab w:val="left" w:pos="1001"/>
        </w:tabs>
        <w:spacing w:line="292" w:lineRule="exact"/>
        <w:ind w:left="1000" w:hanging="420"/>
        <w:rPr>
          <w:sz w:val="24"/>
        </w:rPr>
      </w:pPr>
      <w:proofErr w:type="spellStart"/>
      <w:r>
        <w:rPr>
          <w:sz w:val="24"/>
        </w:rPr>
        <w:t>Sastry</w:t>
      </w:r>
      <w:proofErr w:type="spellEnd"/>
      <w:r>
        <w:rPr>
          <w:sz w:val="24"/>
        </w:rPr>
        <w:t xml:space="preserve"> S.S, Introductory Methods of Numerical Analysis,</w:t>
      </w:r>
      <w:r>
        <w:rPr>
          <w:spacing w:val="-7"/>
          <w:sz w:val="24"/>
        </w:rPr>
        <w:t xml:space="preserve"> </w:t>
      </w:r>
      <w:r>
        <w:rPr>
          <w:sz w:val="24"/>
        </w:rPr>
        <w:t>PHI.</w:t>
      </w:r>
    </w:p>
    <w:p w:rsidR="00D5758D" w:rsidRDefault="00AF2763">
      <w:pPr>
        <w:pStyle w:val="BodyText"/>
        <w:spacing w:line="276" w:lineRule="exact"/>
        <w:ind w:left="940"/>
      </w:pPr>
      <w:r>
        <w:t>………………………………………………………………………………………………</w:t>
      </w:r>
    </w:p>
    <w:p w:rsidR="00D5758D" w:rsidRDefault="00AF2763">
      <w:pPr>
        <w:pStyle w:val="BodyText"/>
        <w:ind w:left="940"/>
      </w:pPr>
      <w:r>
        <w:t>-------------------------------------------------</w:t>
      </w:r>
      <w:r>
        <w:t>-----------------------------------------------------------</w:t>
      </w:r>
    </w:p>
    <w:p w:rsidR="00D5758D" w:rsidRDefault="00D5758D">
      <w:pPr>
        <w:sectPr w:rsidR="00D5758D">
          <w:type w:val="continuous"/>
          <w:pgSz w:w="12240" w:h="15840"/>
          <w:pgMar w:top="960" w:right="1220" w:bottom="280" w:left="1220" w:header="720" w:footer="720" w:gutter="0"/>
          <w:cols w:space="720"/>
        </w:sectPr>
      </w:pPr>
    </w:p>
    <w:p w:rsidR="00D5758D" w:rsidRDefault="00AF2763">
      <w:pPr>
        <w:spacing w:before="86" w:line="368" w:lineRule="exact"/>
        <w:ind w:left="410"/>
        <w:rPr>
          <w:b/>
          <w:sz w:val="32"/>
        </w:rPr>
      </w:pPr>
      <w:r>
        <w:rPr>
          <w:b/>
          <w:sz w:val="32"/>
          <w:u w:val="thick"/>
        </w:rPr>
        <w:lastRenderedPageBreak/>
        <w:t>CIVIL ENGINEERING MATERIALS AND CONSTRUCTIONS</w:t>
      </w:r>
    </w:p>
    <w:p w:rsidR="00D5758D" w:rsidRDefault="00AF2763">
      <w:pPr>
        <w:pStyle w:val="Heading6"/>
        <w:spacing w:line="276" w:lineRule="exact"/>
        <w:ind w:left="196" w:right="196"/>
        <w:jc w:val="center"/>
      </w:pPr>
      <w:r>
        <w:t>Course code –CE 301</w:t>
      </w:r>
    </w:p>
    <w:p w:rsidR="0093020A" w:rsidRDefault="0093020A">
      <w:pPr>
        <w:pStyle w:val="Heading6"/>
        <w:spacing w:line="276" w:lineRule="exact"/>
        <w:ind w:left="196" w:right="196"/>
        <w:jc w:val="center"/>
      </w:pPr>
    </w:p>
    <w:p w:rsidR="00D5758D" w:rsidRDefault="00AF2763">
      <w:pPr>
        <w:pStyle w:val="BodyText"/>
        <w:spacing w:before="1"/>
        <w:ind w:left="220" w:right="201"/>
        <w:rPr>
          <w:b/>
        </w:rPr>
      </w:pPr>
      <w:r>
        <w:rPr>
          <w:b/>
        </w:rPr>
        <w:t>Module 1:</w:t>
      </w:r>
      <w:r>
        <w:t xml:space="preserve">Introduction to Engineering Materials covering, Cements, M-Sand, Concrete (plain, reinforced and steel fiber/glass fiber-reinforced, light-weight concrete, High Performance Concrete, Polymer Concrete) Ceramics, and </w:t>
      </w:r>
      <w:proofErr w:type="spellStart"/>
      <w:r>
        <w:t>Refractories</w:t>
      </w:r>
      <w:proofErr w:type="spellEnd"/>
      <w:r>
        <w:t>, Bitumen and asphaltic mater</w:t>
      </w:r>
      <w:r>
        <w:t xml:space="preserve">ials, Timbers, Glass and Plastics Structural Steel and other Metals, Paints and Varnishes, Acoustical material and geo-textiles, rubber and asbestos, laminates and adhesives, </w:t>
      </w:r>
      <w:proofErr w:type="spellStart"/>
      <w:r>
        <w:t>Graphene</w:t>
      </w:r>
      <w:proofErr w:type="spellEnd"/>
      <w:r>
        <w:t xml:space="preserve">, Carbon composites and other engineering materials including properties </w:t>
      </w:r>
      <w:r>
        <w:t xml:space="preserve">and uses of these </w:t>
      </w:r>
      <w:r>
        <w:rPr>
          <w:b/>
        </w:rPr>
        <w:t xml:space="preserve">(8 Hours) Module </w:t>
      </w:r>
      <w:proofErr w:type="spellStart"/>
      <w:r>
        <w:rPr>
          <w:b/>
        </w:rPr>
        <w:t>II:</w:t>
      </w:r>
      <w:r>
        <w:t>Introduction</w:t>
      </w:r>
      <w:proofErr w:type="spellEnd"/>
      <w:r>
        <w:t xml:space="preserve"> to Material Testing covering, What is the “Material Engineering”?; Mechanical behavior and mechanical characteristics; Electricity-principle and characteristics; Plastic deformation of metals; Tensile test</w:t>
      </w:r>
      <w:r>
        <w:t>-standards for different material(brittle, quasi-brittle, elastic and so on) True stress-strain interpretation of tensile test; hardness tests; Bending and torsion test; strength of ceramic; Internal friction, creep-fundamentals and characteristics; Brittl</w:t>
      </w:r>
      <w:r>
        <w:t xml:space="preserve">e fracture of steel- temperature transition approach; Background of fracture mechanics; Discussion of fracture toughness testing-different materials; concepts of fatigue of materials; Structural integrity assessment procedure and fracture mechanics </w:t>
      </w:r>
      <w:r>
        <w:rPr>
          <w:b/>
        </w:rPr>
        <w:t>(8Hours</w:t>
      </w:r>
      <w:r>
        <w:rPr>
          <w:b/>
        </w:rPr>
        <w:t>).</w:t>
      </w:r>
    </w:p>
    <w:p w:rsidR="00D5758D" w:rsidRDefault="00AF2763">
      <w:pPr>
        <w:pStyle w:val="BodyText"/>
        <w:spacing w:before="1"/>
        <w:ind w:left="220" w:right="216"/>
        <w:jc w:val="both"/>
        <w:rPr>
          <w:b/>
        </w:rPr>
      </w:pPr>
      <w:r>
        <w:rPr>
          <w:b/>
        </w:rPr>
        <w:t xml:space="preserve">Module </w:t>
      </w:r>
      <w:proofErr w:type="spellStart"/>
      <w:r>
        <w:rPr>
          <w:b/>
        </w:rPr>
        <w:t>III:</w:t>
      </w:r>
      <w:r>
        <w:t>Standard</w:t>
      </w:r>
      <w:proofErr w:type="spellEnd"/>
      <w:r>
        <w:t xml:space="preserve"> Testing &amp; Evaluation Procedures covering, Laboratory for mechanical testing; Discussion about mechanical testing; Naming systems for various irons, steels and nonferrous metals; Discussion about elastic deformation; Plastic deformati</w:t>
      </w:r>
      <w:r>
        <w:t xml:space="preserve">on; Impact test and transition temperatures; Fracture mechanics- background; Fracture toughness- different materials; Fatigue of material; Creep. </w:t>
      </w:r>
      <w:r>
        <w:rPr>
          <w:b/>
        </w:rPr>
        <w:t>(8 Hours)</w:t>
      </w:r>
    </w:p>
    <w:p w:rsidR="00D5758D" w:rsidRDefault="00AF2763">
      <w:pPr>
        <w:pStyle w:val="BodyText"/>
        <w:ind w:left="220" w:right="216"/>
        <w:jc w:val="both"/>
        <w:rPr>
          <w:b/>
        </w:rPr>
      </w:pPr>
      <w:r>
        <w:rPr>
          <w:b/>
        </w:rPr>
        <w:t xml:space="preserve">Module </w:t>
      </w:r>
      <w:proofErr w:type="spellStart"/>
      <w:r>
        <w:rPr>
          <w:b/>
        </w:rPr>
        <w:t>IV:</w:t>
      </w:r>
      <w:r>
        <w:t>Constructions</w:t>
      </w:r>
      <w:proofErr w:type="spellEnd"/>
      <w:r>
        <w:t>: Brick Masonry; Types of bond, construction of walls, partition wall, cavity</w:t>
      </w:r>
      <w:r>
        <w:t xml:space="preserve"> wall, advantages, disadvantages and construction procedure. D.P.C.: Purpose, types, materials and procedures, Foundation: Function, types, their stability and foundation in black cotton soil, proportioning of footings, plastering and composition, method o</w:t>
      </w:r>
      <w:r>
        <w:t xml:space="preserve">f plastering, types of plastering, pointing construction procedure, Washing: White washing, color washing, distemper and </w:t>
      </w:r>
      <w:proofErr w:type="spellStart"/>
      <w:r>
        <w:t>snowcem</w:t>
      </w:r>
      <w:proofErr w:type="spellEnd"/>
      <w:r>
        <w:t>, Roof: Flat roof, inclined roof, shells and domes, various types of roof covering materials. Floor: Types i.e. wooden, IPS, Ter</w:t>
      </w:r>
      <w:r>
        <w:t xml:space="preserve">razzo, marbles, tiles, synthetic mats. </w:t>
      </w:r>
      <w:proofErr w:type="gramStart"/>
      <w:r>
        <w:t>Construction of IPS and Terrazzo floor.</w:t>
      </w:r>
      <w:proofErr w:type="gramEnd"/>
      <w:r>
        <w:t xml:space="preserve"> </w:t>
      </w:r>
      <w:proofErr w:type="gramStart"/>
      <w:r>
        <w:t>Door and Windows types and fixtures including ventilators and lintel.</w:t>
      </w:r>
      <w:proofErr w:type="gramEnd"/>
      <w:r>
        <w:t xml:space="preserve"> </w:t>
      </w:r>
      <w:proofErr w:type="gramStart"/>
      <w:r>
        <w:t>Door and windows from PVS material and MDF.</w:t>
      </w:r>
      <w:proofErr w:type="gramEnd"/>
      <w:r>
        <w:t xml:space="preserve"> Stairs: Types and proportioning, Lifts and escalators </w:t>
      </w:r>
      <w:r>
        <w:rPr>
          <w:b/>
        </w:rPr>
        <w:t>(16 Hours</w:t>
      </w:r>
      <w:r>
        <w:rPr>
          <w:b/>
        </w:rPr>
        <w:t>).</w:t>
      </w:r>
    </w:p>
    <w:p w:rsidR="00D5758D" w:rsidRDefault="00AF2763">
      <w:pPr>
        <w:pStyle w:val="Heading6"/>
        <w:spacing w:line="267" w:lineRule="exact"/>
      </w:pPr>
      <w:r>
        <w:t>Suggested Readings</w:t>
      </w:r>
    </w:p>
    <w:p w:rsidR="00D5758D" w:rsidRDefault="00AF2763">
      <w:pPr>
        <w:pStyle w:val="ListParagraph"/>
        <w:numPr>
          <w:ilvl w:val="0"/>
          <w:numId w:val="20"/>
        </w:numPr>
        <w:tabs>
          <w:tab w:val="left" w:pos="941"/>
          <w:tab w:val="left" w:pos="4653"/>
          <w:tab w:val="left" w:pos="6130"/>
          <w:tab w:val="left" w:pos="7777"/>
        </w:tabs>
        <w:spacing w:line="278" w:lineRule="auto"/>
        <w:ind w:right="218"/>
        <w:rPr>
          <w:sz w:val="24"/>
        </w:rPr>
      </w:pPr>
      <w:proofErr w:type="spellStart"/>
      <w:r>
        <w:rPr>
          <w:sz w:val="24"/>
        </w:rPr>
        <w:t>Chudley,R.,Greeno</w:t>
      </w:r>
      <w:proofErr w:type="spellEnd"/>
      <w:r>
        <w:rPr>
          <w:sz w:val="24"/>
        </w:rPr>
        <w:t>(2006),’Building</w:t>
      </w:r>
      <w:r>
        <w:rPr>
          <w:sz w:val="24"/>
        </w:rPr>
        <w:tab/>
        <w:t>Construction</w:t>
      </w:r>
      <w:r>
        <w:rPr>
          <w:sz w:val="24"/>
        </w:rPr>
        <w:tab/>
        <w:t>Handbook’(6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ab/>
      </w:r>
      <w:r>
        <w:rPr>
          <w:spacing w:val="-1"/>
          <w:sz w:val="24"/>
        </w:rPr>
        <w:t>ed.),</w:t>
      </w:r>
      <w:proofErr w:type="spellStart"/>
      <w:r>
        <w:rPr>
          <w:spacing w:val="-1"/>
          <w:sz w:val="24"/>
        </w:rPr>
        <w:t>R.Butterworth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Heinemann</w:t>
      </w:r>
    </w:p>
    <w:p w:rsidR="00D5758D" w:rsidRDefault="00AF2763">
      <w:pPr>
        <w:pStyle w:val="ListParagraph"/>
        <w:numPr>
          <w:ilvl w:val="0"/>
          <w:numId w:val="20"/>
        </w:numPr>
        <w:tabs>
          <w:tab w:val="left" w:pos="941"/>
        </w:tabs>
        <w:spacing w:line="272" w:lineRule="exact"/>
        <w:rPr>
          <w:sz w:val="24"/>
        </w:rPr>
      </w:pPr>
      <w:r>
        <w:rPr>
          <w:sz w:val="24"/>
        </w:rPr>
        <w:t>Building Materials,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S.Bhavikutti</w:t>
      </w:r>
      <w:proofErr w:type="spellEnd"/>
      <w:r>
        <w:rPr>
          <w:sz w:val="24"/>
        </w:rPr>
        <w:t>.</w:t>
      </w:r>
    </w:p>
    <w:p w:rsidR="00D5758D" w:rsidRDefault="00AF2763">
      <w:pPr>
        <w:pStyle w:val="ListParagraph"/>
        <w:numPr>
          <w:ilvl w:val="0"/>
          <w:numId w:val="20"/>
        </w:numPr>
        <w:tabs>
          <w:tab w:val="left" w:pos="941"/>
        </w:tabs>
        <w:spacing w:before="33"/>
        <w:rPr>
          <w:sz w:val="24"/>
        </w:rPr>
      </w:pP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Materials</w:t>
      </w:r>
      <w:proofErr w:type="gramStart"/>
      <w:r>
        <w:rPr>
          <w:sz w:val="24"/>
        </w:rPr>
        <w:t>,M.L.Gambhir</w:t>
      </w:r>
      <w:proofErr w:type="spellEnd"/>
      <w:proofErr w:type="gramEnd"/>
      <w:r>
        <w:rPr>
          <w:sz w:val="24"/>
        </w:rPr>
        <w:t>.</w:t>
      </w:r>
    </w:p>
    <w:p w:rsidR="00D5758D" w:rsidRDefault="00AF2763">
      <w:pPr>
        <w:pStyle w:val="ListParagraph"/>
        <w:numPr>
          <w:ilvl w:val="0"/>
          <w:numId w:val="20"/>
        </w:numPr>
        <w:tabs>
          <w:tab w:val="left" w:pos="941"/>
        </w:tabs>
        <w:spacing w:before="41" w:line="276" w:lineRule="auto"/>
        <w:ind w:right="216"/>
        <w:jc w:val="both"/>
        <w:rPr>
          <w:sz w:val="24"/>
        </w:rPr>
      </w:pPr>
      <w:r>
        <w:rPr>
          <w:sz w:val="24"/>
        </w:rPr>
        <w:t xml:space="preserve">Civil Engineering Materials, </w:t>
      </w:r>
      <w:proofErr w:type="spellStart"/>
      <w:r>
        <w:rPr>
          <w:sz w:val="24"/>
        </w:rPr>
        <w:t>S.C.Rangwala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Charotar</w:t>
      </w:r>
      <w:proofErr w:type="spellEnd"/>
      <w:r>
        <w:rPr>
          <w:sz w:val="24"/>
        </w:rPr>
        <w:t xml:space="preserve"> Publishing House. Various </w:t>
      </w:r>
      <w:r>
        <w:rPr>
          <w:sz w:val="24"/>
        </w:rPr>
        <w:t xml:space="preserve">related updated &amp; recent standards of BIS, IRC, ASTM, RILEM, </w:t>
      </w:r>
      <w:proofErr w:type="spellStart"/>
      <w:r>
        <w:rPr>
          <w:sz w:val="24"/>
        </w:rPr>
        <w:t>AASHTO,etc</w:t>
      </w:r>
      <w:proofErr w:type="spellEnd"/>
      <w:r>
        <w:rPr>
          <w:sz w:val="24"/>
        </w:rPr>
        <w:t>. corresponding to materials used for Civil 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</w:p>
    <w:p w:rsidR="00D5758D" w:rsidRDefault="00AF2763">
      <w:pPr>
        <w:pStyle w:val="ListParagraph"/>
        <w:numPr>
          <w:ilvl w:val="0"/>
          <w:numId w:val="20"/>
        </w:numPr>
        <w:tabs>
          <w:tab w:val="left" w:pos="941"/>
        </w:tabs>
        <w:rPr>
          <w:sz w:val="24"/>
        </w:rPr>
      </w:pPr>
      <w:proofErr w:type="spellStart"/>
      <w:r>
        <w:rPr>
          <w:sz w:val="24"/>
        </w:rPr>
        <w:t>Kyriakos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Komvopolous</w:t>
      </w:r>
      <w:proofErr w:type="spellEnd"/>
      <w:r>
        <w:rPr>
          <w:sz w:val="24"/>
        </w:rPr>
        <w:t xml:space="preserve"> (2011), Mechanical Testing of Engineering Materials,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Cognella</w:t>
      </w:r>
      <w:proofErr w:type="spellEnd"/>
    </w:p>
    <w:p w:rsidR="00D5758D" w:rsidRDefault="00AF2763">
      <w:pPr>
        <w:pStyle w:val="ListParagraph"/>
        <w:numPr>
          <w:ilvl w:val="0"/>
          <w:numId w:val="20"/>
        </w:numPr>
        <w:tabs>
          <w:tab w:val="left" w:pos="941"/>
        </w:tabs>
        <w:spacing w:before="41"/>
        <w:rPr>
          <w:sz w:val="24"/>
        </w:rPr>
      </w:pPr>
      <w:proofErr w:type="spellStart"/>
      <w:r>
        <w:rPr>
          <w:sz w:val="24"/>
        </w:rPr>
        <w:t>E.N.Dowling</w:t>
      </w:r>
      <w:proofErr w:type="spellEnd"/>
      <w:r>
        <w:rPr>
          <w:sz w:val="24"/>
        </w:rPr>
        <w:t>(1993), Mechanical Beh</w:t>
      </w:r>
      <w:r>
        <w:rPr>
          <w:sz w:val="24"/>
        </w:rPr>
        <w:t>aviour of Materials, PHI</w:t>
      </w:r>
    </w:p>
    <w:p w:rsidR="00D5758D" w:rsidRDefault="00AF2763">
      <w:pPr>
        <w:pStyle w:val="ListParagraph"/>
        <w:numPr>
          <w:ilvl w:val="0"/>
          <w:numId w:val="20"/>
        </w:numPr>
        <w:tabs>
          <w:tab w:val="left" w:pos="941"/>
        </w:tabs>
        <w:spacing w:before="43" w:line="276" w:lineRule="auto"/>
        <w:ind w:right="222"/>
        <w:rPr>
          <w:sz w:val="24"/>
        </w:rPr>
      </w:pPr>
      <w:r>
        <w:rPr>
          <w:sz w:val="24"/>
        </w:rPr>
        <w:t>American Society for Testing and Materials (ASTM),Annual Books of ASTM Standards (post 2000)</w:t>
      </w:r>
    </w:p>
    <w:p w:rsidR="00D5758D" w:rsidRPr="0093020A" w:rsidRDefault="00AF2763">
      <w:pPr>
        <w:pStyle w:val="ListParagraph"/>
        <w:numPr>
          <w:ilvl w:val="0"/>
          <w:numId w:val="20"/>
        </w:numPr>
        <w:tabs>
          <w:tab w:val="left" w:pos="941"/>
        </w:tabs>
        <w:spacing w:before="3" w:line="278" w:lineRule="auto"/>
        <w:ind w:right="222"/>
        <w:rPr>
          <w:rFonts w:ascii="Arial"/>
          <w:sz w:val="24"/>
        </w:rPr>
      </w:pPr>
      <w:r>
        <w:rPr>
          <w:sz w:val="24"/>
        </w:rPr>
        <w:t xml:space="preserve">Civil Engineering Materials and Construction Practices, </w:t>
      </w:r>
      <w:proofErr w:type="spellStart"/>
      <w:r>
        <w:rPr>
          <w:sz w:val="24"/>
        </w:rPr>
        <w:t>R.K.Gupta</w:t>
      </w:r>
      <w:proofErr w:type="spellEnd"/>
      <w:r>
        <w:rPr>
          <w:sz w:val="24"/>
        </w:rPr>
        <w:t xml:space="preserve">, Jain </w:t>
      </w:r>
      <w:proofErr w:type="spellStart"/>
      <w:r>
        <w:rPr>
          <w:sz w:val="24"/>
        </w:rPr>
        <w:t>Brothers</w:t>
      </w:r>
      <w:proofErr w:type="gramStart"/>
      <w:r>
        <w:rPr>
          <w:sz w:val="24"/>
        </w:rPr>
        <w:t>,New</w:t>
      </w:r>
      <w:proofErr w:type="spellEnd"/>
      <w:proofErr w:type="gramEnd"/>
      <w:r>
        <w:rPr>
          <w:sz w:val="24"/>
        </w:rPr>
        <w:t xml:space="preserve"> Delhi.</w:t>
      </w:r>
    </w:p>
    <w:p w:rsidR="0093020A" w:rsidRDefault="0093020A" w:rsidP="0093020A">
      <w:pPr>
        <w:tabs>
          <w:tab w:val="left" w:pos="941"/>
        </w:tabs>
        <w:spacing w:before="3" w:line="278" w:lineRule="auto"/>
        <w:ind w:right="222"/>
        <w:rPr>
          <w:rFonts w:ascii="Arial"/>
          <w:sz w:val="24"/>
        </w:rPr>
      </w:pPr>
    </w:p>
    <w:p w:rsidR="0093020A" w:rsidRDefault="0093020A" w:rsidP="0093020A">
      <w:pPr>
        <w:tabs>
          <w:tab w:val="left" w:pos="941"/>
        </w:tabs>
        <w:spacing w:before="3" w:line="278" w:lineRule="auto"/>
        <w:ind w:right="222"/>
        <w:rPr>
          <w:rFonts w:ascii="Arial"/>
          <w:sz w:val="24"/>
        </w:rPr>
      </w:pPr>
    </w:p>
    <w:p w:rsidR="0093020A" w:rsidRDefault="0093020A" w:rsidP="0093020A">
      <w:pPr>
        <w:tabs>
          <w:tab w:val="left" w:pos="941"/>
        </w:tabs>
        <w:spacing w:before="3" w:line="278" w:lineRule="auto"/>
        <w:ind w:right="222"/>
        <w:rPr>
          <w:rFonts w:ascii="Arial"/>
          <w:sz w:val="24"/>
        </w:rPr>
      </w:pPr>
    </w:p>
    <w:p w:rsidR="0093020A" w:rsidRPr="0093020A" w:rsidRDefault="0093020A" w:rsidP="0093020A">
      <w:pPr>
        <w:tabs>
          <w:tab w:val="left" w:pos="941"/>
        </w:tabs>
        <w:spacing w:before="3" w:line="278" w:lineRule="auto"/>
        <w:ind w:right="222"/>
        <w:rPr>
          <w:rFonts w:ascii="Arial"/>
          <w:sz w:val="24"/>
        </w:rPr>
      </w:pPr>
    </w:p>
    <w:p w:rsidR="00D5758D" w:rsidRDefault="00AF2763">
      <w:pPr>
        <w:pStyle w:val="Heading3"/>
        <w:spacing w:line="368" w:lineRule="exact"/>
        <w:ind w:left="2594"/>
      </w:pPr>
      <w:r>
        <w:rPr>
          <w:u w:val="thick"/>
        </w:rPr>
        <w:t>SURVEYING AND GEOMATICS I</w:t>
      </w:r>
    </w:p>
    <w:p w:rsidR="00D5758D" w:rsidRDefault="00AF2763">
      <w:pPr>
        <w:pStyle w:val="Heading6"/>
        <w:spacing w:line="276" w:lineRule="exact"/>
        <w:ind w:left="196" w:right="196"/>
        <w:jc w:val="center"/>
      </w:pPr>
      <w:r>
        <w:t xml:space="preserve">Course code –CE </w:t>
      </w:r>
      <w:r>
        <w:t>302</w:t>
      </w:r>
    </w:p>
    <w:p w:rsidR="00D5758D" w:rsidRDefault="00D5758D">
      <w:pPr>
        <w:pStyle w:val="BodyText"/>
        <w:spacing w:before="2"/>
        <w:rPr>
          <w:b/>
          <w:sz w:val="32"/>
        </w:rPr>
      </w:pPr>
    </w:p>
    <w:p w:rsidR="00D5758D" w:rsidRDefault="00AF2763">
      <w:pPr>
        <w:ind w:left="491"/>
        <w:jc w:val="both"/>
        <w:rPr>
          <w:b/>
          <w:sz w:val="24"/>
        </w:rPr>
      </w:pPr>
      <w:r>
        <w:rPr>
          <w:b/>
          <w:sz w:val="24"/>
        </w:rPr>
        <w:t>Module I</w:t>
      </w:r>
    </w:p>
    <w:p w:rsidR="00D5758D" w:rsidRDefault="00AF2763">
      <w:pPr>
        <w:pStyle w:val="BodyText"/>
        <w:ind w:left="580" w:right="220" w:hanging="89"/>
        <w:jc w:val="both"/>
        <w:rPr>
          <w:b/>
        </w:rPr>
      </w:pPr>
      <w:r>
        <w:rPr>
          <w:b/>
        </w:rPr>
        <w:t xml:space="preserve">Introduction: </w:t>
      </w:r>
      <w:r>
        <w:t xml:space="preserve">Importance of Surveying, Types of Surveying, Principle, Scales, Plan and Map, Shrinkage of Maps, Mapping Concepts, Map Projections, Total Station uses and </w:t>
      </w:r>
      <w:proofErr w:type="spellStart"/>
      <w:r>
        <w:t>application,Chain</w:t>
      </w:r>
      <w:proofErr w:type="spellEnd"/>
      <w:r>
        <w:t xml:space="preserve"> Surveying: Purpose, Chaining, accessories, </w:t>
      </w:r>
      <w:r>
        <w:t xml:space="preserve">Ranging and its types, Error, Chaining on uneven ground, Tape corrections, Survey stations and lines, Well conditioned triangle, basic problems, obstacles in chaining, field book. </w:t>
      </w:r>
      <w:r>
        <w:rPr>
          <w:b/>
        </w:rPr>
        <w:t>[7 Hrs]</w:t>
      </w:r>
    </w:p>
    <w:p w:rsidR="00D5758D" w:rsidRDefault="00AF2763">
      <w:pPr>
        <w:pStyle w:val="Heading6"/>
        <w:spacing w:before="1"/>
        <w:ind w:left="491"/>
        <w:rPr>
          <w:b w:val="0"/>
        </w:rPr>
      </w:pPr>
      <w:r>
        <w:t>Module II</w:t>
      </w:r>
      <w:r>
        <w:rPr>
          <w:b w:val="0"/>
        </w:rPr>
        <w:t>:</w:t>
      </w:r>
    </w:p>
    <w:p w:rsidR="00D5758D" w:rsidRDefault="00AF2763">
      <w:pPr>
        <w:pStyle w:val="BodyText"/>
        <w:tabs>
          <w:tab w:val="left" w:pos="5525"/>
        </w:tabs>
        <w:ind w:left="491" w:right="220" w:firstLine="60"/>
        <w:jc w:val="both"/>
        <w:rPr>
          <w:b/>
        </w:rPr>
      </w:pPr>
      <w:r>
        <w:rPr>
          <w:b/>
        </w:rPr>
        <w:t xml:space="preserve">Compass Surveying: </w:t>
      </w:r>
      <w:r>
        <w:t>Introduction and Purpose, True Meridia</w:t>
      </w:r>
      <w:r>
        <w:t>n, Magnetic Meridian Geographical Meridian, True Bearing, Magnetic Bearing, Whole circle &amp;</w:t>
      </w:r>
      <w:proofErr w:type="spellStart"/>
      <w:r>
        <w:t>Quadrantal</w:t>
      </w:r>
      <w:proofErr w:type="spellEnd"/>
      <w:r>
        <w:t xml:space="preserve"> Bearing, Prismatic Compass and Surveyors Compass, Magnetic Declination, </w:t>
      </w:r>
      <w:proofErr w:type="spellStart"/>
      <w:r>
        <w:t>Isogonic</w:t>
      </w:r>
      <w:proofErr w:type="spellEnd"/>
      <w:r>
        <w:t xml:space="preserve"> and Agonic Lines, Local Attraction and</w:t>
      </w:r>
      <w:r>
        <w:rPr>
          <w:spacing w:val="-2"/>
        </w:rPr>
        <w:t xml:space="preserve"> </w:t>
      </w:r>
      <w:r>
        <w:t>its adjustments.</w:t>
      </w:r>
      <w:r>
        <w:tab/>
      </w:r>
      <w:r>
        <w:rPr>
          <w:b/>
        </w:rPr>
        <w:t>[4 Hrs]</w:t>
      </w:r>
    </w:p>
    <w:p w:rsidR="00D5758D" w:rsidRDefault="00AF2763">
      <w:pPr>
        <w:pStyle w:val="Heading6"/>
        <w:ind w:left="491"/>
        <w:rPr>
          <w:b w:val="0"/>
        </w:rPr>
      </w:pPr>
      <w:r>
        <w:t>Module III</w:t>
      </w:r>
      <w:r>
        <w:rPr>
          <w:b w:val="0"/>
        </w:rPr>
        <w:t>:</w:t>
      </w:r>
    </w:p>
    <w:p w:rsidR="00D5758D" w:rsidRDefault="00AF2763">
      <w:pPr>
        <w:pStyle w:val="BodyText"/>
        <w:ind w:left="491" w:right="201" w:firstLine="60"/>
        <w:rPr>
          <w:b/>
        </w:rPr>
      </w:pPr>
      <w:r>
        <w:rPr>
          <w:b/>
        </w:rPr>
        <w:t xml:space="preserve">Plane Table Surveying: </w:t>
      </w:r>
      <w:r>
        <w:t xml:space="preserve">Equipment and uses, principle, methods of plane tabling, closing error and its adjustment, two point problem and three point problem. </w:t>
      </w:r>
      <w:r>
        <w:rPr>
          <w:b/>
        </w:rPr>
        <w:t>[5 Hrs]</w:t>
      </w:r>
    </w:p>
    <w:p w:rsidR="00D5758D" w:rsidRDefault="00AF2763">
      <w:pPr>
        <w:pStyle w:val="Heading6"/>
        <w:ind w:left="491"/>
      </w:pPr>
      <w:r>
        <w:t>Module IV</w:t>
      </w:r>
    </w:p>
    <w:p w:rsidR="00D5758D" w:rsidRDefault="00AF2763">
      <w:pPr>
        <w:pStyle w:val="BodyText"/>
        <w:ind w:left="491" w:right="201"/>
        <w:rPr>
          <w:b/>
        </w:rPr>
      </w:pPr>
      <w:proofErr w:type="spellStart"/>
      <w:r>
        <w:rPr>
          <w:b/>
        </w:rPr>
        <w:t>Levelling</w:t>
      </w:r>
      <w:proofErr w:type="spellEnd"/>
      <w:r>
        <w:rPr>
          <w:b/>
        </w:rPr>
        <w:t xml:space="preserve">: </w:t>
      </w:r>
      <w:r>
        <w:t xml:space="preserve">Types of </w:t>
      </w:r>
      <w:proofErr w:type="spellStart"/>
      <w:r>
        <w:t>levelling</w:t>
      </w:r>
      <w:proofErr w:type="spellEnd"/>
      <w:r>
        <w:t xml:space="preserve">: </w:t>
      </w:r>
      <w:r>
        <w:rPr>
          <w:color w:val="FF0000"/>
        </w:rPr>
        <w:t xml:space="preserve">Temporary </w:t>
      </w:r>
      <w:r>
        <w:t xml:space="preserve">Adjustment of Dumpy level, Methods of </w:t>
      </w:r>
      <w:proofErr w:type="spellStart"/>
      <w:r>
        <w:t>levelling</w:t>
      </w:r>
      <w:proofErr w:type="spellEnd"/>
      <w:r>
        <w:t xml:space="preserve">, Level book and computation, missing data, curvature and refraction corrections, reciprocal </w:t>
      </w:r>
      <w:proofErr w:type="spellStart"/>
      <w:r>
        <w:t>levelling.Contouring</w:t>
      </w:r>
      <w:proofErr w:type="spellEnd"/>
      <w:r>
        <w:t>: Definition, Methods of Contouring and plotting of contour.</w:t>
      </w:r>
      <w:r>
        <w:rPr>
          <w:b/>
        </w:rPr>
        <w:t>[6 Hrs] Module V</w:t>
      </w:r>
    </w:p>
    <w:p w:rsidR="00D5758D" w:rsidRDefault="00AF2763">
      <w:pPr>
        <w:pStyle w:val="BodyText"/>
        <w:ind w:left="491" w:right="214" w:firstLine="60"/>
        <w:jc w:val="both"/>
        <w:rPr>
          <w:b/>
        </w:rPr>
      </w:pPr>
      <w:proofErr w:type="spellStart"/>
      <w:r>
        <w:t>Theodolite</w:t>
      </w:r>
      <w:proofErr w:type="spellEnd"/>
      <w:r>
        <w:t xml:space="preserve"> traversing: Scope, Types, temporary adjustment</w:t>
      </w:r>
      <w:r>
        <w:t xml:space="preserve"> of transit </w:t>
      </w:r>
      <w:proofErr w:type="spellStart"/>
      <w:r>
        <w:t>theodolite</w:t>
      </w:r>
      <w:proofErr w:type="spellEnd"/>
      <w:r>
        <w:t xml:space="preserve">, measurement of horizontal&amp; Vertical angles, Method of </w:t>
      </w:r>
      <w:proofErr w:type="spellStart"/>
      <w:r>
        <w:t>repeatation&amp;Direction</w:t>
      </w:r>
      <w:proofErr w:type="spellEnd"/>
      <w:r>
        <w:t xml:space="preserve">, errors and its elimination, method of traversing, calculation of latitude and departure, balancing of traverse </w:t>
      </w:r>
      <w:r>
        <w:rPr>
          <w:b/>
        </w:rPr>
        <w:t>[6</w:t>
      </w:r>
      <w:r>
        <w:rPr>
          <w:b/>
          <w:spacing w:val="-1"/>
        </w:rPr>
        <w:t xml:space="preserve"> </w:t>
      </w:r>
      <w:r>
        <w:rPr>
          <w:b/>
        </w:rPr>
        <w:t>Hrs]</w:t>
      </w:r>
    </w:p>
    <w:p w:rsidR="00D5758D" w:rsidRDefault="00AF2763">
      <w:pPr>
        <w:pStyle w:val="Heading6"/>
        <w:ind w:left="491"/>
      </w:pPr>
      <w:r>
        <w:t>Module VI</w:t>
      </w:r>
    </w:p>
    <w:p w:rsidR="00D5758D" w:rsidRDefault="00AF2763">
      <w:pPr>
        <w:pStyle w:val="BodyText"/>
        <w:ind w:left="491" w:right="217"/>
        <w:jc w:val="both"/>
        <w:rPr>
          <w:b/>
        </w:rPr>
      </w:pPr>
      <w:proofErr w:type="spellStart"/>
      <w:r>
        <w:rPr>
          <w:b/>
        </w:rPr>
        <w:t>Tacheometric</w:t>
      </w:r>
      <w:proofErr w:type="spellEnd"/>
      <w:r>
        <w:rPr>
          <w:b/>
        </w:rPr>
        <w:t xml:space="preserve"> Survey</w:t>
      </w:r>
      <w:r>
        <w:t>: Instr</w:t>
      </w:r>
      <w:r>
        <w:t xml:space="preserve">uments used, Principle, determination of </w:t>
      </w:r>
      <w:proofErr w:type="spellStart"/>
      <w:r>
        <w:t>tacheometric</w:t>
      </w:r>
      <w:proofErr w:type="spellEnd"/>
      <w:r>
        <w:t xml:space="preserve"> constant, Methods of </w:t>
      </w:r>
      <w:proofErr w:type="spellStart"/>
      <w:r>
        <w:t>Tacheometry</w:t>
      </w:r>
      <w:proofErr w:type="spellEnd"/>
      <w:r>
        <w:t xml:space="preserve">: Stadia Method and Tangential Method. </w:t>
      </w:r>
      <w:r>
        <w:rPr>
          <w:b/>
        </w:rPr>
        <w:t>[4 Hrs]</w:t>
      </w:r>
    </w:p>
    <w:p w:rsidR="00D5758D" w:rsidRDefault="00AF2763">
      <w:pPr>
        <w:pStyle w:val="Heading6"/>
        <w:ind w:left="611"/>
      </w:pPr>
      <w:r>
        <w:t>Module VII</w:t>
      </w:r>
    </w:p>
    <w:p w:rsidR="00D5758D" w:rsidRDefault="00AF2763">
      <w:pPr>
        <w:pStyle w:val="BodyText"/>
        <w:ind w:left="491" w:right="217"/>
        <w:jc w:val="both"/>
        <w:rPr>
          <w:b/>
        </w:rPr>
      </w:pPr>
      <w:r>
        <w:rPr>
          <w:b/>
        </w:rPr>
        <w:t xml:space="preserve">Classification of Curves: </w:t>
      </w:r>
      <w:r>
        <w:t>Simple curve, Combined curve, Compound curve, reverse curve, transition curve, Methods</w:t>
      </w:r>
      <w:r>
        <w:t xml:space="preserve"> of layout, offsets from chord produced, </w:t>
      </w:r>
      <w:proofErr w:type="spellStart"/>
      <w:r>
        <w:t>Rankine’s</w:t>
      </w:r>
      <w:proofErr w:type="spellEnd"/>
      <w:r>
        <w:t xml:space="preserve"> Method, Transition Curve, super-elevation, length of transition curve, characteristics, equation, shift, tangent length, and curve length of combined curve, setting out of simple and transition curve. </w:t>
      </w:r>
      <w:r>
        <w:rPr>
          <w:b/>
        </w:rPr>
        <w:t>[12H</w:t>
      </w:r>
      <w:r>
        <w:rPr>
          <w:b/>
        </w:rPr>
        <w:t>rs]</w:t>
      </w:r>
    </w:p>
    <w:p w:rsidR="00D5758D" w:rsidRDefault="00AF2763">
      <w:pPr>
        <w:pStyle w:val="Heading6"/>
      </w:pPr>
      <w:r>
        <w:t>Text Books:</w:t>
      </w:r>
    </w:p>
    <w:p w:rsidR="00D5758D" w:rsidRDefault="00AF2763">
      <w:pPr>
        <w:pStyle w:val="ListParagraph"/>
        <w:numPr>
          <w:ilvl w:val="1"/>
          <w:numId w:val="20"/>
        </w:numPr>
        <w:tabs>
          <w:tab w:val="left" w:pos="1181"/>
        </w:tabs>
        <w:ind w:firstLine="0"/>
        <w:rPr>
          <w:i/>
          <w:sz w:val="24"/>
        </w:rPr>
      </w:pPr>
      <w:proofErr w:type="spellStart"/>
      <w:r>
        <w:rPr>
          <w:i/>
          <w:sz w:val="24"/>
        </w:rPr>
        <w:t>Duggal</w:t>
      </w:r>
      <w:proofErr w:type="spellEnd"/>
      <w:r>
        <w:rPr>
          <w:i/>
          <w:sz w:val="24"/>
        </w:rPr>
        <w:t>, S.K. Surveying Vol. I and II, Tata McGraw Hill,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2004.</w:t>
      </w:r>
    </w:p>
    <w:p w:rsidR="00D5758D" w:rsidRDefault="00AF2763">
      <w:pPr>
        <w:pStyle w:val="ListParagraph"/>
        <w:numPr>
          <w:ilvl w:val="1"/>
          <w:numId w:val="20"/>
        </w:numPr>
        <w:tabs>
          <w:tab w:val="left" w:pos="1181"/>
        </w:tabs>
        <w:spacing w:before="42"/>
        <w:ind w:firstLine="0"/>
        <w:rPr>
          <w:i/>
          <w:sz w:val="24"/>
        </w:rPr>
      </w:pPr>
      <w:proofErr w:type="spellStart"/>
      <w:r>
        <w:rPr>
          <w:i/>
          <w:sz w:val="24"/>
        </w:rPr>
        <w:t>Punmia</w:t>
      </w:r>
      <w:proofErr w:type="spellEnd"/>
      <w:r>
        <w:rPr>
          <w:i/>
          <w:sz w:val="24"/>
        </w:rPr>
        <w:t xml:space="preserve">, B.C. Surveying </w:t>
      </w:r>
      <w:proofErr w:type="spellStart"/>
      <w:r>
        <w:rPr>
          <w:i/>
          <w:sz w:val="24"/>
        </w:rPr>
        <w:t>Vol.I</w:t>
      </w:r>
      <w:proofErr w:type="spellEnd"/>
      <w:r>
        <w:rPr>
          <w:i/>
          <w:sz w:val="24"/>
        </w:rPr>
        <w:t xml:space="preserve"> and II, Standard Publishers,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1994.</w:t>
      </w:r>
    </w:p>
    <w:p w:rsidR="00D5758D" w:rsidRDefault="00AF2763">
      <w:pPr>
        <w:pStyle w:val="ListParagraph"/>
        <w:numPr>
          <w:ilvl w:val="1"/>
          <w:numId w:val="20"/>
        </w:numPr>
        <w:tabs>
          <w:tab w:val="left" w:pos="1181"/>
        </w:tabs>
        <w:spacing w:before="41" w:line="276" w:lineRule="auto"/>
        <w:ind w:right="2359" w:firstLine="0"/>
        <w:rPr>
          <w:i/>
          <w:sz w:val="24"/>
        </w:rPr>
      </w:pPr>
      <w:proofErr w:type="spellStart"/>
      <w:r>
        <w:rPr>
          <w:i/>
          <w:sz w:val="24"/>
        </w:rPr>
        <w:t>Arora</w:t>
      </w:r>
      <w:proofErr w:type="spellEnd"/>
      <w:r>
        <w:rPr>
          <w:i/>
          <w:sz w:val="24"/>
        </w:rPr>
        <w:t>, K. R. Surveying Vol. I and II, Standard Book House,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1996 4 N.N </w:t>
      </w:r>
      <w:proofErr w:type="spellStart"/>
      <w:r>
        <w:rPr>
          <w:i/>
          <w:sz w:val="24"/>
        </w:rPr>
        <w:t>Basak</w:t>
      </w:r>
      <w:proofErr w:type="spellEnd"/>
      <w:proofErr w:type="gramStart"/>
      <w:r>
        <w:rPr>
          <w:i/>
          <w:sz w:val="24"/>
        </w:rPr>
        <w:t>..</w:t>
      </w:r>
      <w:proofErr w:type="gramEnd"/>
      <w:r>
        <w:rPr>
          <w:i/>
          <w:sz w:val="24"/>
        </w:rPr>
        <w:t xml:space="preserve"> Surveying and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levelling</w:t>
      </w:r>
      <w:proofErr w:type="spellEnd"/>
    </w:p>
    <w:p w:rsidR="00D5758D" w:rsidRDefault="00AF2763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</w:t>
      </w:r>
    </w:p>
    <w:p w:rsidR="00D5758D" w:rsidRDefault="00AF2763">
      <w:pPr>
        <w:spacing w:before="43"/>
        <w:ind w:left="940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</w:t>
      </w:r>
    </w:p>
    <w:p w:rsidR="00D5758D" w:rsidRDefault="00D5758D">
      <w:pPr>
        <w:rPr>
          <w:sz w:val="24"/>
        </w:rPr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D5758D">
      <w:pPr>
        <w:pStyle w:val="BodyText"/>
        <w:spacing w:before="7"/>
        <w:rPr>
          <w:i/>
        </w:rPr>
      </w:pPr>
    </w:p>
    <w:p w:rsidR="00D5758D" w:rsidRDefault="00AF2763">
      <w:pPr>
        <w:pStyle w:val="Heading3"/>
        <w:spacing w:before="86" w:line="368" w:lineRule="exact"/>
        <w:ind w:right="199"/>
        <w:jc w:val="center"/>
      </w:pPr>
      <w:r>
        <w:rPr>
          <w:u w:val="thick"/>
        </w:rPr>
        <w:t>STRENGTH OF MATERIALS</w:t>
      </w:r>
    </w:p>
    <w:p w:rsidR="00D5758D" w:rsidRDefault="00AF2763">
      <w:pPr>
        <w:pStyle w:val="Heading6"/>
        <w:spacing w:line="276" w:lineRule="exact"/>
        <w:ind w:left="196" w:right="196"/>
        <w:jc w:val="center"/>
      </w:pPr>
      <w:r>
        <w:t>(</w:t>
      </w:r>
      <w:proofErr w:type="gramStart"/>
      <w:r>
        <w:t>ME ,</w:t>
      </w:r>
      <w:proofErr w:type="gramEnd"/>
      <w:r>
        <w:t xml:space="preserve"> PROD,CE)</w:t>
      </w:r>
    </w:p>
    <w:p w:rsidR="00D5758D" w:rsidRDefault="00AF2763">
      <w:pPr>
        <w:ind w:left="196" w:right="196"/>
        <w:jc w:val="center"/>
        <w:rPr>
          <w:b/>
          <w:sz w:val="24"/>
        </w:rPr>
      </w:pPr>
      <w:r>
        <w:rPr>
          <w:b/>
          <w:sz w:val="24"/>
        </w:rPr>
        <w:t>Course code -ME 303</w:t>
      </w:r>
    </w:p>
    <w:p w:rsidR="00D5758D" w:rsidRDefault="00D5758D">
      <w:pPr>
        <w:pStyle w:val="BodyText"/>
        <w:rPr>
          <w:b/>
        </w:rPr>
      </w:pPr>
    </w:p>
    <w:p w:rsidR="00D5758D" w:rsidRDefault="00AF2763">
      <w:pPr>
        <w:ind w:left="220"/>
        <w:jc w:val="both"/>
        <w:rPr>
          <w:b/>
          <w:sz w:val="24"/>
        </w:rPr>
      </w:pPr>
      <w:r>
        <w:rPr>
          <w:b/>
          <w:sz w:val="24"/>
        </w:rPr>
        <w:t>Objectives:</w:t>
      </w:r>
    </w:p>
    <w:p w:rsidR="00D5758D" w:rsidRDefault="00AF2763">
      <w:pPr>
        <w:pStyle w:val="ListParagraph"/>
        <w:numPr>
          <w:ilvl w:val="2"/>
          <w:numId w:val="21"/>
        </w:numPr>
        <w:tabs>
          <w:tab w:val="left" w:pos="940"/>
          <w:tab w:val="left" w:pos="941"/>
        </w:tabs>
        <w:spacing w:before="2" w:line="271" w:lineRule="auto"/>
        <w:ind w:right="222"/>
        <w:rPr>
          <w:sz w:val="24"/>
        </w:rPr>
      </w:pPr>
      <w:r>
        <w:rPr>
          <w:sz w:val="24"/>
        </w:rPr>
        <w:t xml:space="preserve">To understand the nature of stresses developed in simple geometries such as bars, cantilevers, </w:t>
      </w:r>
      <w:proofErr w:type="spellStart"/>
      <w:r>
        <w:rPr>
          <w:sz w:val="24"/>
        </w:rPr>
        <w:t>beams</w:t>
      </w:r>
      <w:proofErr w:type="gramStart"/>
      <w:r>
        <w:rPr>
          <w:sz w:val="24"/>
        </w:rPr>
        <w:t>,shafts</w:t>
      </w:r>
      <w:proofErr w:type="spellEnd"/>
      <w:proofErr w:type="gramEnd"/>
      <w:r>
        <w:rPr>
          <w:sz w:val="24"/>
        </w:rPr>
        <w:t xml:space="preserve"> cylinders and spheres for various types of simple</w:t>
      </w:r>
      <w:r>
        <w:rPr>
          <w:spacing w:val="-4"/>
          <w:sz w:val="24"/>
        </w:rPr>
        <w:t xml:space="preserve"> </w:t>
      </w:r>
      <w:r>
        <w:rPr>
          <w:sz w:val="24"/>
        </w:rPr>
        <w:t>loads.</w:t>
      </w:r>
    </w:p>
    <w:p w:rsidR="00D5758D" w:rsidRDefault="00AF2763">
      <w:pPr>
        <w:pStyle w:val="ListParagraph"/>
        <w:numPr>
          <w:ilvl w:val="2"/>
          <w:numId w:val="21"/>
        </w:numPr>
        <w:tabs>
          <w:tab w:val="left" w:pos="940"/>
          <w:tab w:val="left" w:pos="941"/>
        </w:tabs>
        <w:spacing w:before="9" w:line="271" w:lineRule="auto"/>
        <w:ind w:right="225"/>
        <w:rPr>
          <w:sz w:val="24"/>
        </w:rPr>
      </w:pPr>
      <w:r>
        <w:rPr>
          <w:sz w:val="24"/>
        </w:rPr>
        <w:t xml:space="preserve">To calculate the elastic deformation occurring in various </w:t>
      </w:r>
      <w:r>
        <w:rPr>
          <w:sz w:val="24"/>
        </w:rPr>
        <w:t>simple geometries for different types of</w:t>
      </w:r>
      <w:r>
        <w:rPr>
          <w:spacing w:val="-1"/>
          <w:sz w:val="24"/>
        </w:rPr>
        <w:t xml:space="preserve"> </w:t>
      </w:r>
      <w:r>
        <w:rPr>
          <w:sz w:val="24"/>
        </w:rPr>
        <w:t>loading.</w:t>
      </w:r>
    </w:p>
    <w:p w:rsidR="00D5758D" w:rsidRDefault="00AF2763">
      <w:pPr>
        <w:pStyle w:val="Heading6"/>
        <w:spacing w:before="206"/>
        <w:ind w:right="8578"/>
      </w:pPr>
      <w:r>
        <w:t>Contents:</w:t>
      </w:r>
    </w:p>
    <w:p w:rsidR="00D5758D" w:rsidRDefault="00AF2763">
      <w:pPr>
        <w:ind w:left="220" w:right="8578"/>
        <w:rPr>
          <w:b/>
          <w:sz w:val="24"/>
        </w:rPr>
      </w:pPr>
      <w:r>
        <w:rPr>
          <w:b/>
          <w:sz w:val="24"/>
        </w:rPr>
        <w:t>Module-I</w:t>
      </w:r>
    </w:p>
    <w:p w:rsidR="00D5758D" w:rsidRDefault="00AF2763">
      <w:pPr>
        <w:pStyle w:val="BodyText"/>
        <w:ind w:left="220" w:right="217"/>
        <w:jc w:val="both"/>
        <w:rPr>
          <w:b/>
        </w:rPr>
      </w:pPr>
      <w:r>
        <w:t xml:space="preserve">Deformation in solids-Hooks law, stress and strain-tension, compression and shear stresses – elastic constants and their relations-volumetric, linear and shear strains-principal stresses </w:t>
      </w:r>
      <w:r>
        <w:t>and principal planes-</w:t>
      </w:r>
      <w:proofErr w:type="spellStart"/>
      <w:r>
        <w:t>mohr’s</w:t>
      </w:r>
      <w:proofErr w:type="spellEnd"/>
      <w:r>
        <w:t xml:space="preserve"> circle </w:t>
      </w:r>
      <w:r>
        <w:rPr>
          <w:b/>
        </w:rPr>
        <w:t>(8 Hrs)</w:t>
      </w:r>
    </w:p>
    <w:p w:rsidR="00D5758D" w:rsidRDefault="00AF2763">
      <w:pPr>
        <w:pStyle w:val="Heading6"/>
      </w:pPr>
      <w:r>
        <w:t>Module-II</w:t>
      </w:r>
    </w:p>
    <w:p w:rsidR="00D5758D" w:rsidRDefault="00AF2763">
      <w:pPr>
        <w:pStyle w:val="BodyText"/>
        <w:ind w:left="220" w:right="216"/>
        <w:jc w:val="both"/>
        <w:rPr>
          <w:b/>
        </w:rPr>
      </w:pPr>
      <w:r>
        <w:t>Beams and types transverse loading on beams-shear force and bending moment diagrams-Types of beam supports, simply supported and over hanging beams, cantilevers. Theory of bending of beam, bending stress</w:t>
      </w:r>
      <w:r>
        <w:t>es distribution and neutral axis, shear stress distribution, point and distributed loads</w:t>
      </w:r>
      <w:proofErr w:type="gramStart"/>
      <w:r>
        <w:rPr>
          <w:b/>
        </w:rPr>
        <w:t>.(</w:t>
      </w:r>
      <w:proofErr w:type="gramEnd"/>
      <w:r>
        <w:rPr>
          <w:b/>
        </w:rPr>
        <w:t>8Hrs)</w:t>
      </w:r>
    </w:p>
    <w:p w:rsidR="00D5758D" w:rsidRDefault="00AF2763">
      <w:pPr>
        <w:pStyle w:val="Heading6"/>
      </w:pPr>
      <w:r>
        <w:t>Module-III</w:t>
      </w:r>
    </w:p>
    <w:p w:rsidR="00D5758D" w:rsidRDefault="00AF2763">
      <w:pPr>
        <w:pStyle w:val="BodyText"/>
        <w:ind w:left="220" w:right="226"/>
        <w:jc w:val="both"/>
        <w:rPr>
          <w:b/>
        </w:rPr>
      </w:pPr>
      <w:r>
        <w:t xml:space="preserve">Moment of inertia about the axis and polar moment of inertia, deflection of beam using double integration method, computation of slopes and </w:t>
      </w:r>
      <w:r>
        <w:t>deflection in beams, Maxwell’s reciprocal theorem</w:t>
      </w:r>
      <w:r>
        <w:rPr>
          <w:b/>
        </w:rPr>
        <w:t>.(8Hrs)</w:t>
      </w:r>
    </w:p>
    <w:p w:rsidR="00D5758D" w:rsidRDefault="00AF2763">
      <w:pPr>
        <w:pStyle w:val="Heading6"/>
        <w:spacing w:before="1" w:line="275" w:lineRule="exact"/>
      </w:pPr>
      <w:r>
        <w:t>Module-IV</w:t>
      </w:r>
    </w:p>
    <w:p w:rsidR="00D5758D" w:rsidRDefault="00AF2763">
      <w:pPr>
        <w:pStyle w:val="BodyText"/>
        <w:ind w:left="220" w:right="289"/>
        <w:rPr>
          <w:b/>
        </w:rPr>
      </w:pPr>
      <w:r>
        <w:t xml:space="preserve">Torsion, stresses and deformation in circular and hollow </w:t>
      </w:r>
      <w:proofErr w:type="spellStart"/>
      <w:r>
        <w:t>shafts</w:t>
      </w:r>
      <w:proofErr w:type="gramStart"/>
      <w:r>
        <w:t>,stepped</w:t>
      </w:r>
      <w:proofErr w:type="spellEnd"/>
      <w:proofErr w:type="gramEnd"/>
      <w:r>
        <w:t xml:space="preserve"> shafts, deflection of shafts fixed at both ends, stresses and deflection of helical</w:t>
      </w:r>
      <w:r>
        <w:rPr>
          <w:spacing w:val="-2"/>
        </w:rPr>
        <w:t xml:space="preserve"> </w:t>
      </w:r>
      <w:r>
        <w:t>spring</w:t>
      </w:r>
      <w:r>
        <w:rPr>
          <w:b/>
        </w:rPr>
        <w:t>.(8Hrs)</w:t>
      </w:r>
    </w:p>
    <w:p w:rsidR="00D5758D" w:rsidRDefault="00AF2763">
      <w:pPr>
        <w:pStyle w:val="Heading6"/>
      </w:pPr>
      <w:r>
        <w:t>Module -V</w:t>
      </w:r>
    </w:p>
    <w:p w:rsidR="00D5758D" w:rsidRDefault="00AF2763">
      <w:pPr>
        <w:pStyle w:val="BodyText"/>
        <w:ind w:left="220"/>
        <w:rPr>
          <w:b/>
        </w:rPr>
      </w:pPr>
      <w:r>
        <w:t>Axial and</w:t>
      </w:r>
      <w:r>
        <w:t xml:space="preserve"> hoop stresses in cylinders subjected to internal pressure, deformation of thick and thin cylinders, deformation in spherical shells subjected to internal pressure</w:t>
      </w:r>
      <w:r>
        <w:rPr>
          <w:b/>
        </w:rPr>
        <w:t>.(8Hrs)</w:t>
      </w:r>
    </w:p>
    <w:p w:rsidR="00D5758D" w:rsidRDefault="00D5758D">
      <w:pPr>
        <w:pStyle w:val="BodyText"/>
        <w:spacing w:before="10"/>
        <w:rPr>
          <w:b/>
          <w:sz w:val="23"/>
        </w:rPr>
      </w:pPr>
    </w:p>
    <w:p w:rsidR="00D5758D" w:rsidRDefault="00AF2763">
      <w:pPr>
        <w:pStyle w:val="Heading6"/>
      </w:pPr>
      <w:r>
        <w:t>Course Outcomes:</w:t>
      </w:r>
    </w:p>
    <w:p w:rsidR="00D5758D" w:rsidRDefault="00AF2763">
      <w:pPr>
        <w:pStyle w:val="ListParagraph"/>
        <w:numPr>
          <w:ilvl w:val="2"/>
          <w:numId w:val="21"/>
        </w:numPr>
        <w:tabs>
          <w:tab w:val="left" w:pos="941"/>
        </w:tabs>
        <w:spacing w:before="2" w:line="273" w:lineRule="auto"/>
        <w:ind w:right="227"/>
        <w:jc w:val="both"/>
        <w:rPr>
          <w:sz w:val="24"/>
        </w:rPr>
      </w:pPr>
      <w:r>
        <w:rPr>
          <w:sz w:val="24"/>
        </w:rPr>
        <w:t xml:space="preserve">After completing this course, the students should able to </w:t>
      </w:r>
      <w:proofErr w:type="spellStart"/>
      <w:r>
        <w:rPr>
          <w:sz w:val="24"/>
        </w:rPr>
        <w:t>recoginiz</w:t>
      </w:r>
      <w:r>
        <w:rPr>
          <w:sz w:val="24"/>
        </w:rPr>
        <w:t>e</w:t>
      </w:r>
      <w:proofErr w:type="spellEnd"/>
      <w:r>
        <w:rPr>
          <w:sz w:val="24"/>
        </w:rPr>
        <w:t xml:space="preserve"> various type of load applied on machine components of simple geometry and understand the nature of internal stresses that will develop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components.</w:t>
      </w:r>
    </w:p>
    <w:p w:rsidR="00D5758D" w:rsidRDefault="00AF2763">
      <w:pPr>
        <w:pStyle w:val="ListParagraph"/>
        <w:numPr>
          <w:ilvl w:val="2"/>
          <w:numId w:val="21"/>
        </w:numPr>
        <w:tabs>
          <w:tab w:val="left" w:pos="940"/>
          <w:tab w:val="left" w:pos="941"/>
        </w:tabs>
        <w:spacing w:before="5" w:line="273" w:lineRule="auto"/>
        <w:ind w:right="221"/>
        <w:rPr>
          <w:sz w:val="24"/>
        </w:rPr>
      </w:pPr>
      <w:r>
        <w:rPr>
          <w:sz w:val="24"/>
        </w:rPr>
        <w:t xml:space="preserve">The students will be able to evaluate the strains and </w:t>
      </w:r>
      <w:proofErr w:type="gramStart"/>
      <w:r>
        <w:rPr>
          <w:sz w:val="24"/>
        </w:rPr>
        <w:t>deformation</w:t>
      </w:r>
      <w:proofErr w:type="gramEnd"/>
      <w:r>
        <w:rPr>
          <w:sz w:val="24"/>
        </w:rPr>
        <w:t xml:space="preserve"> that will results due to the elastic stresses develop within the material for simple type of</w:t>
      </w:r>
      <w:r>
        <w:rPr>
          <w:spacing w:val="-5"/>
          <w:sz w:val="24"/>
        </w:rPr>
        <w:t xml:space="preserve"> </w:t>
      </w:r>
      <w:r>
        <w:rPr>
          <w:sz w:val="24"/>
        </w:rPr>
        <w:t>loading.</w:t>
      </w:r>
    </w:p>
    <w:p w:rsidR="00D5758D" w:rsidRDefault="00AF2763">
      <w:pPr>
        <w:pStyle w:val="Heading6"/>
        <w:spacing w:before="201"/>
      </w:pPr>
      <w:r>
        <w:t>Test Books:</w:t>
      </w:r>
    </w:p>
    <w:p w:rsidR="00D5758D" w:rsidRDefault="00AF2763">
      <w:pPr>
        <w:pStyle w:val="ListParagraph"/>
        <w:numPr>
          <w:ilvl w:val="0"/>
          <w:numId w:val="19"/>
        </w:numPr>
        <w:tabs>
          <w:tab w:val="left" w:pos="941"/>
        </w:tabs>
        <w:rPr>
          <w:sz w:val="24"/>
        </w:rPr>
      </w:pPr>
      <w:proofErr w:type="spellStart"/>
      <w:r>
        <w:rPr>
          <w:sz w:val="24"/>
        </w:rPr>
        <w:t>Egor</w:t>
      </w:r>
      <w:proofErr w:type="spellEnd"/>
      <w:r>
        <w:rPr>
          <w:sz w:val="24"/>
        </w:rPr>
        <w:t xml:space="preserve"> P. </w:t>
      </w:r>
      <w:proofErr w:type="spellStart"/>
      <w:r>
        <w:rPr>
          <w:sz w:val="24"/>
        </w:rPr>
        <w:t>Popov</w:t>
      </w:r>
      <w:proofErr w:type="gramStart"/>
      <w:r>
        <w:rPr>
          <w:sz w:val="24"/>
        </w:rPr>
        <w:t>,Engineering</w:t>
      </w:r>
      <w:proofErr w:type="spellEnd"/>
      <w:proofErr w:type="gramEnd"/>
      <w:r>
        <w:rPr>
          <w:sz w:val="24"/>
        </w:rPr>
        <w:t xml:space="preserve"> Mechanics of </w:t>
      </w:r>
      <w:proofErr w:type="spellStart"/>
      <w:r>
        <w:rPr>
          <w:sz w:val="24"/>
        </w:rPr>
        <w:t>solids,Prentice</w:t>
      </w:r>
      <w:proofErr w:type="spellEnd"/>
      <w:r>
        <w:rPr>
          <w:sz w:val="24"/>
        </w:rPr>
        <w:t xml:space="preserve"> Hall of </w:t>
      </w:r>
      <w:proofErr w:type="spellStart"/>
      <w:r>
        <w:rPr>
          <w:sz w:val="24"/>
        </w:rPr>
        <w:t>india,New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Delhi,2001.</w:t>
      </w:r>
    </w:p>
    <w:p w:rsidR="00D5758D" w:rsidRDefault="00AF2763">
      <w:pPr>
        <w:pStyle w:val="ListParagraph"/>
        <w:numPr>
          <w:ilvl w:val="0"/>
          <w:numId w:val="19"/>
        </w:numPr>
        <w:tabs>
          <w:tab w:val="left" w:pos="941"/>
        </w:tabs>
        <w:spacing w:before="44"/>
        <w:rPr>
          <w:sz w:val="24"/>
        </w:rPr>
      </w:pPr>
      <w:proofErr w:type="spellStart"/>
      <w:r>
        <w:rPr>
          <w:sz w:val="24"/>
        </w:rPr>
        <w:t>R.Subramanian</w:t>
      </w:r>
      <w:proofErr w:type="spellEnd"/>
      <w:r>
        <w:rPr>
          <w:sz w:val="24"/>
        </w:rPr>
        <w:t xml:space="preserve">, Strength of </w:t>
      </w:r>
      <w:proofErr w:type="spellStart"/>
      <w:r>
        <w:rPr>
          <w:sz w:val="24"/>
        </w:rPr>
        <w:t>Materials</w:t>
      </w:r>
      <w:proofErr w:type="gramStart"/>
      <w:r>
        <w:rPr>
          <w:sz w:val="24"/>
        </w:rPr>
        <w:t>,Oxford</w:t>
      </w:r>
      <w:proofErr w:type="spellEnd"/>
      <w:proofErr w:type="gramEnd"/>
      <w:r>
        <w:rPr>
          <w:sz w:val="24"/>
        </w:rPr>
        <w:t xml:space="preserve">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ress,2007.</w:t>
      </w:r>
    </w:p>
    <w:p w:rsidR="00D5758D" w:rsidRDefault="00D5758D">
      <w:pPr>
        <w:pStyle w:val="BodyText"/>
        <w:spacing w:before="9"/>
        <w:rPr>
          <w:sz w:val="20"/>
        </w:rPr>
      </w:pPr>
    </w:p>
    <w:p w:rsidR="00D5758D" w:rsidRDefault="00AF2763">
      <w:pPr>
        <w:pStyle w:val="BodyText"/>
        <w:tabs>
          <w:tab w:val="left" w:pos="3067"/>
          <w:tab w:val="left" w:pos="5438"/>
        </w:tabs>
        <w:spacing w:before="1"/>
        <w:ind w:left="220" w:right="289"/>
      </w:pPr>
      <w:r>
        <w:t xml:space="preserve">Ferdinand  </w:t>
      </w:r>
      <w:proofErr w:type="spellStart"/>
      <w:r>
        <w:t>P.Been</w:t>
      </w:r>
      <w:proofErr w:type="spellEnd"/>
      <w:r>
        <w:t xml:space="preserve">,  </w:t>
      </w:r>
      <w:proofErr w:type="spellStart"/>
      <w:r>
        <w:t>Russel</w:t>
      </w:r>
      <w:proofErr w:type="spellEnd"/>
      <w:r>
        <w:tab/>
        <w:t xml:space="preserve">Johnson  </w:t>
      </w:r>
      <w:proofErr w:type="spellStart"/>
      <w:r>
        <w:t>Jr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proofErr w:type="spellStart"/>
      <w:r>
        <w:t>Jhon</w:t>
      </w:r>
      <w:proofErr w:type="spellEnd"/>
      <w:r>
        <w:tab/>
      </w:r>
      <w:proofErr w:type="spellStart"/>
      <w:r>
        <w:t>J.Dewole</w:t>
      </w:r>
      <w:proofErr w:type="spellEnd"/>
      <w:r>
        <w:t xml:space="preserve">, Mechanism of materials, Tata </w:t>
      </w:r>
      <w:proofErr w:type="spellStart"/>
      <w:r>
        <w:t>McGrawHill</w:t>
      </w:r>
      <w:proofErr w:type="spellEnd"/>
      <w:r>
        <w:t xml:space="preserve"> Publication Co. Ltd., New Delhi</w:t>
      </w:r>
      <w:r>
        <w:rPr>
          <w:spacing w:val="2"/>
        </w:rPr>
        <w:t xml:space="preserve"> </w:t>
      </w:r>
      <w:r>
        <w:t>2005.</w:t>
      </w:r>
    </w:p>
    <w:p w:rsidR="00D5758D" w:rsidRDefault="00AF2763">
      <w:pPr>
        <w:pStyle w:val="Heading3"/>
        <w:spacing w:line="368" w:lineRule="exact"/>
        <w:ind w:right="197"/>
        <w:jc w:val="center"/>
      </w:pPr>
      <w:r>
        <w:t>-----------------------------------------------------------------------------------</w:t>
      </w:r>
    </w:p>
    <w:p w:rsidR="00D5758D" w:rsidRDefault="00D5758D">
      <w:pPr>
        <w:spacing w:line="368" w:lineRule="exact"/>
        <w:jc w:val="center"/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Pr="0093020A" w:rsidRDefault="00D5758D">
      <w:pPr>
        <w:pStyle w:val="BodyText"/>
        <w:spacing w:before="7"/>
        <w:rPr>
          <w:b/>
          <w:sz w:val="2"/>
        </w:rPr>
      </w:pPr>
    </w:p>
    <w:p w:rsidR="00D5758D" w:rsidRDefault="00AF2763">
      <w:pPr>
        <w:spacing w:before="86" w:line="368" w:lineRule="exact"/>
        <w:ind w:left="2877"/>
        <w:rPr>
          <w:b/>
          <w:sz w:val="32"/>
        </w:rPr>
      </w:pPr>
      <w:r>
        <w:rPr>
          <w:b/>
          <w:sz w:val="32"/>
          <w:u w:val="thick"/>
        </w:rPr>
        <w:t>ENGINEERING GEOLOGY</w:t>
      </w:r>
    </w:p>
    <w:p w:rsidR="00D5758D" w:rsidRDefault="00AF2763">
      <w:pPr>
        <w:pStyle w:val="Heading6"/>
        <w:spacing w:line="276" w:lineRule="exact"/>
        <w:ind w:left="196" w:right="196"/>
        <w:jc w:val="center"/>
      </w:pPr>
      <w:r>
        <w:t>Course code –BSC 303</w:t>
      </w:r>
    </w:p>
    <w:p w:rsidR="00D5758D" w:rsidRDefault="00D5758D">
      <w:pPr>
        <w:pStyle w:val="BodyText"/>
        <w:rPr>
          <w:b/>
        </w:rPr>
      </w:pPr>
    </w:p>
    <w:p w:rsidR="00D5758D" w:rsidRDefault="00AF2763">
      <w:pPr>
        <w:pStyle w:val="BodyText"/>
        <w:ind w:left="220" w:right="235"/>
      </w:pPr>
      <w:r>
        <w:rPr>
          <w:b/>
        </w:rPr>
        <w:t xml:space="preserve">Module 1: </w:t>
      </w:r>
      <w:r>
        <w:t xml:space="preserve">Introduction-Branches of geology useful to civil </w:t>
      </w:r>
      <w:proofErr w:type="gramStart"/>
      <w:r>
        <w:t>engineering ,</w:t>
      </w:r>
      <w:proofErr w:type="gramEnd"/>
      <w:r>
        <w:t xml:space="preserve"> scope of geological studies in various civil engineering projects. Department dealing with his subject in India and their scope of work- GSI,</w:t>
      </w:r>
      <w:r>
        <w:t xml:space="preserve"> Granite Dimension Stone Cell, NIRM. Mineralogy- Mineral, Origin and composition. Physical properties of minerals, susceptibility of minerals to alteration, basic of optical mineralogy</w:t>
      </w:r>
      <w:proofErr w:type="gramStart"/>
      <w:r>
        <w:t>,(</w:t>
      </w:r>
      <w:proofErr w:type="gramEnd"/>
      <w:r>
        <w:rPr>
          <w:b/>
        </w:rPr>
        <w:t>6 hours</w:t>
      </w:r>
      <w:r>
        <w:t>)</w:t>
      </w:r>
    </w:p>
    <w:p w:rsidR="00D5758D" w:rsidRDefault="00AF2763">
      <w:pPr>
        <w:pStyle w:val="BodyText"/>
        <w:ind w:left="220" w:right="289"/>
      </w:pPr>
      <w:r>
        <w:rPr>
          <w:b/>
        </w:rPr>
        <w:t xml:space="preserve">Module II: </w:t>
      </w:r>
      <w:r>
        <w:t>Strength Behavior of Rocks- Stress and Strain in r</w:t>
      </w:r>
      <w:r>
        <w:t xml:space="preserve">ocks. </w:t>
      </w:r>
      <w:proofErr w:type="gramStart"/>
      <w:r>
        <w:t>Concept of Rock Deformation &amp; Tectonics.</w:t>
      </w:r>
      <w:proofErr w:type="gramEnd"/>
      <w:r>
        <w:t xml:space="preserve"> Dip and Strike. </w:t>
      </w:r>
      <w:proofErr w:type="gramStart"/>
      <w:r>
        <w:t>Outcrop and width of outcrop.</w:t>
      </w:r>
      <w:proofErr w:type="gramEnd"/>
      <w:r>
        <w:t xml:space="preserve"> </w:t>
      </w:r>
      <w:proofErr w:type="gramStart"/>
      <w:r>
        <w:t>Inliers and Outliers.</w:t>
      </w:r>
      <w:proofErr w:type="gramEnd"/>
      <w:r>
        <w:t xml:space="preserve"> </w:t>
      </w:r>
      <w:proofErr w:type="gramStart"/>
      <w:r>
        <w:t>Main types of discontinuities according to size.</w:t>
      </w:r>
      <w:proofErr w:type="gramEnd"/>
      <w:r>
        <w:t xml:space="preserve"> Fold –Types and nomenclature, Criteria for their recognition in </w:t>
      </w:r>
      <w:proofErr w:type="gramStart"/>
      <w:r>
        <w:t>field .</w:t>
      </w:r>
      <w:proofErr w:type="gramEnd"/>
      <w:r>
        <w:t xml:space="preserve"> Faults: Classificati</w:t>
      </w:r>
      <w:r>
        <w:t xml:space="preserve">on, recognition in field, effects on outcrops. </w:t>
      </w:r>
      <w:proofErr w:type="gramStart"/>
      <w:r>
        <w:t xml:space="preserve">Joints &amp; </w:t>
      </w:r>
      <w:proofErr w:type="spellStart"/>
      <w:r>
        <w:t>Uncormity</w:t>
      </w:r>
      <w:proofErr w:type="spellEnd"/>
      <w:r>
        <w:t>; Types, Stresses responsible, geotechnical importance.</w:t>
      </w:r>
      <w:proofErr w:type="gramEnd"/>
      <w:r>
        <w:t xml:space="preserve"> </w:t>
      </w:r>
      <w:proofErr w:type="gramStart"/>
      <w:r>
        <w:t>Importance of structural elements in engineering operations.</w:t>
      </w:r>
      <w:proofErr w:type="gramEnd"/>
      <w:r>
        <w:t xml:space="preserve"> Consequences of failure as land sliding, Earthquake and Subsidence, Streng</w:t>
      </w:r>
      <w:r>
        <w:t xml:space="preserve">th of Igneous rock </w:t>
      </w:r>
      <w:proofErr w:type="gramStart"/>
      <w:r>
        <w:t>structures(</w:t>
      </w:r>
      <w:proofErr w:type="gramEnd"/>
      <w:r>
        <w:rPr>
          <w:b/>
        </w:rPr>
        <w:t>6 hours</w:t>
      </w:r>
      <w:r>
        <w:t>)</w:t>
      </w:r>
    </w:p>
    <w:p w:rsidR="00D5758D" w:rsidRDefault="00AF2763">
      <w:pPr>
        <w:pStyle w:val="BodyText"/>
        <w:spacing w:before="1"/>
        <w:ind w:left="220"/>
      </w:pPr>
      <w:r>
        <w:rPr>
          <w:b/>
        </w:rPr>
        <w:t xml:space="preserve">Module III: </w:t>
      </w:r>
      <w:r>
        <w:t>Geological Hazards- Rock Instability and Slope movement:</w:t>
      </w:r>
    </w:p>
    <w:p w:rsidR="00D5758D" w:rsidRDefault="00AF2763">
      <w:pPr>
        <w:pStyle w:val="BodyText"/>
        <w:ind w:left="220" w:right="201"/>
      </w:pPr>
      <w:proofErr w:type="gramStart"/>
      <w:r>
        <w:t>Concept of sliding blocks.</w:t>
      </w:r>
      <w:proofErr w:type="gramEnd"/>
      <w:r>
        <w:t xml:space="preserve"> </w:t>
      </w:r>
      <w:proofErr w:type="gramStart"/>
      <w:r>
        <w:t>Different controlling factors.</w:t>
      </w:r>
      <w:proofErr w:type="gramEnd"/>
      <w:r>
        <w:t xml:space="preserve"> Instability in vertical rock structures and measures to prevent collapse</w:t>
      </w:r>
      <w:proofErr w:type="gramStart"/>
      <w:r>
        <w:t>..Types of landsli</w:t>
      </w:r>
      <w:r>
        <w:t>de.</w:t>
      </w:r>
      <w:proofErr w:type="gramEnd"/>
      <w:r>
        <w:t xml:space="preserve"> </w:t>
      </w:r>
      <w:proofErr w:type="gramStart"/>
      <w:r>
        <w:t>Prevention by surface drainage, slope reinforcement by Rock bolting and Rock Anchoring, retaining wall, Slope treatment.</w:t>
      </w:r>
      <w:proofErr w:type="gramEnd"/>
      <w:r>
        <w:t xml:space="preserve"> </w:t>
      </w:r>
      <w:proofErr w:type="gramStart"/>
      <w:r>
        <w:t>Case study on black clay.</w:t>
      </w:r>
      <w:proofErr w:type="gramEnd"/>
      <w:r>
        <w:t xml:space="preserve"> Ground water: Factors controlling water bearing capacity of rock. </w:t>
      </w:r>
      <w:proofErr w:type="gramStart"/>
      <w:r>
        <w:t xml:space="preserve">Previous &amp; impervious rocks and ground </w:t>
      </w:r>
      <w:r>
        <w:t>water.</w:t>
      </w:r>
      <w:proofErr w:type="gramEnd"/>
      <w:r>
        <w:t xml:space="preserve"> </w:t>
      </w:r>
      <w:proofErr w:type="gramStart"/>
      <w:r>
        <w:t>Lowering of water table and Subsidence.</w:t>
      </w:r>
      <w:proofErr w:type="gramEnd"/>
      <w:r>
        <w:t xml:space="preserve"> Earthquake: Magnitude and intensity of earthquake. </w:t>
      </w:r>
      <w:proofErr w:type="gramStart"/>
      <w:r>
        <w:t>Seismic sea waves.</w:t>
      </w:r>
      <w:proofErr w:type="gramEnd"/>
      <w:r>
        <w:t xml:space="preserve"> </w:t>
      </w:r>
      <w:proofErr w:type="gramStart"/>
      <w:r>
        <w:t>Revelation from Seismic Records of structure of earth.</w:t>
      </w:r>
      <w:proofErr w:type="gramEnd"/>
      <w:r>
        <w:t xml:space="preserve"> </w:t>
      </w:r>
      <w:proofErr w:type="gramStart"/>
      <w:r>
        <w:t>Case Study on Elevation and Subsidence in Himalayan region in India.</w:t>
      </w:r>
      <w:proofErr w:type="gramEnd"/>
    </w:p>
    <w:p w:rsidR="00D5758D" w:rsidRDefault="00AF2763">
      <w:pPr>
        <w:ind w:left="220"/>
        <w:rPr>
          <w:sz w:val="24"/>
        </w:rPr>
      </w:pPr>
      <w:r>
        <w:rPr>
          <w:sz w:val="24"/>
        </w:rPr>
        <w:t>Seismic Zone in</w:t>
      </w:r>
      <w:r>
        <w:rPr>
          <w:sz w:val="24"/>
        </w:rPr>
        <w:t xml:space="preserve"> India</w:t>
      </w:r>
      <w:proofErr w:type="gramStart"/>
      <w:r>
        <w:rPr>
          <w:sz w:val="24"/>
        </w:rPr>
        <w:t>.(</w:t>
      </w:r>
      <w:proofErr w:type="gramEnd"/>
      <w:r>
        <w:rPr>
          <w:b/>
          <w:sz w:val="24"/>
        </w:rPr>
        <w:t>6 hours</w:t>
      </w:r>
      <w:r>
        <w:rPr>
          <w:sz w:val="24"/>
        </w:rPr>
        <w:t>)</w:t>
      </w:r>
    </w:p>
    <w:p w:rsidR="00D5758D" w:rsidRDefault="00AF2763">
      <w:pPr>
        <w:pStyle w:val="BodyText"/>
        <w:ind w:left="220" w:right="349"/>
        <w:rPr>
          <w:b/>
        </w:rPr>
      </w:pPr>
      <w:r>
        <w:rPr>
          <w:b/>
        </w:rPr>
        <w:t xml:space="preserve">Module IV: </w:t>
      </w:r>
      <w:r>
        <w:t xml:space="preserve">Geology of dam and reservoir site- Required geological consideration for selecting dam and reservoir site. </w:t>
      </w:r>
      <w:proofErr w:type="gramStart"/>
      <w:r>
        <w:t>Failure of Reservoir.</w:t>
      </w:r>
      <w:proofErr w:type="gramEnd"/>
      <w:r>
        <w:t xml:space="preserve"> Favorable and unfavorable conditions in different types of rocks in presence of various structural </w:t>
      </w:r>
      <w:r>
        <w:t>features, precautions to be taken to counteract unsuitable conditions , significance of discontinuities on the dam site and treatment giving to such structures.(</w:t>
      </w:r>
      <w:r>
        <w:rPr>
          <w:b/>
        </w:rPr>
        <w:t>4 hours)</w:t>
      </w:r>
    </w:p>
    <w:p w:rsidR="00D5758D" w:rsidRDefault="00AF2763">
      <w:pPr>
        <w:pStyle w:val="BodyText"/>
        <w:ind w:left="220" w:right="295"/>
        <w:rPr>
          <w:b/>
        </w:rPr>
      </w:pPr>
      <w:r>
        <w:rPr>
          <w:b/>
        </w:rPr>
        <w:t xml:space="preserve">Module V: </w:t>
      </w:r>
      <w:r>
        <w:t xml:space="preserve">Introduction and nature of soils: Soil problems in Civil Engineering, Types of soil, formation, structure and mineralogical and composition, Physical and Engineering Properties of soil, </w:t>
      </w:r>
      <w:proofErr w:type="spellStart"/>
      <w:r>
        <w:t>Atterberg</w:t>
      </w:r>
      <w:proofErr w:type="spellEnd"/>
      <w:r>
        <w:t xml:space="preserve"> Limit, Grain size analysis, by sieving and sedimentation, Ac</w:t>
      </w:r>
      <w:r>
        <w:t>tivity of clay, All type of Classification of soil, Engineering properties of soil.</w:t>
      </w:r>
      <w:r>
        <w:rPr>
          <w:b/>
        </w:rPr>
        <w:t>(6 hours)</w:t>
      </w:r>
    </w:p>
    <w:p w:rsidR="00D5758D" w:rsidRDefault="00AF2763">
      <w:pPr>
        <w:pStyle w:val="BodyText"/>
        <w:spacing w:before="1"/>
        <w:ind w:left="220"/>
      </w:pPr>
      <w:r>
        <w:rPr>
          <w:b/>
        </w:rPr>
        <w:t xml:space="preserve">Module VI: </w:t>
      </w:r>
      <w:r>
        <w:t xml:space="preserve">Soil hydraulic and seepage </w:t>
      </w:r>
      <w:proofErr w:type="gramStart"/>
      <w:r>
        <w:t>analysis :</w:t>
      </w:r>
      <w:proofErr w:type="gramEnd"/>
      <w:r>
        <w:t xml:space="preserve"> Darcy’s law, Measurement of Permeability, Factors affecting permeability and neutral pressure and effective pressu</w:t>
      </w:r>
      <w:r>
        <w:t>re.(</w:t>
      </w:r>
      <w:r>
        <w:rPr>
          <w:b/>
        </w:rPr>
        <w:t>4 hours</w:t>
      </w:r>
      <w:r>
        <w:t>)</w:t>
      </w:r>
    </w:p>
    <w:p w:rsidR="00D5758D" w:rsidRDefault="00AF2763">
      <w:pPr>
        <w:pStyle w:val="BodyText"/>
        <w:ind w:left="220"/>
      </w:pPr>
      <w:r>
        <w:t>Seepage analysis: Laplace’s equation, methods of obtaining flow nets, flow net for isotropic and anisotropic soil and their applications</w:t>
      </w:r>
      <w:proofErr w:type="gramStart"/>
      <w:r>
        <w:t>.(</w:t>
      </w:r>
      <w:proofErr w:type="gramEnd"/>
      <w:r>
        <w:t xml:space="preserve"> </w:t>
      </w:r>
      <w:r>
        <w:rPr>
          <w:b/>
        </w:rPr>
        <w:t>3 hours</w:t>
      </w:r>
      <w:r>
        <w:t>)</w:t>
      </w:r>
    </w:p>
    <w:p w:rsidR="00D5758D" w:rsidRDefault="00AF2763">
      <w:pPr>
        <w:pStyle w:val="BodyText"/>
        <w:ind w:left="220" w:right="682"/>
        <w:rPr>
          <w:b/>
        </w:rPr>
      </w:pPr>
      <w:r>
        <w:t>Consolidation and compaction: Definition, measurement, mechanism and analysis of data</w:t>
      </w:r>
      <w:proofErr w:type="gramStart"/>
      <w:r>
        <w:t>.(</w:t>
      </w:r>
      <w:proofErr w:type="gramEnd"/>
      <w:r>
        <w:rPr>
          <w:b/>
        </w:rPr>
        <w:t>4 hours)</w:t>
      </w:r>
    </w:p>
    <w:p w:rsidR="00D5758D" w:rsidRDefault="00AF2763">
      <w:pPr>
        <w:pStyle w:val="BodyText"/>
        <w:ind w:left="220"/>
        <w:rPr>
          <w:b/>
        </w:rPr>
      </w:pPr>
      <w:r>
        <w:t>Shear strength of soil: Shear strength parameters of soil and laboratory methods for their determination. Liquefaction of soil</w:t>
      </w:r>
      <w:proofErr w:type="gramStart"/>
      <w:r>
        <w:t>.(</w:t>
      </w:r>
      <w:proofErr w:type="gramEnd"/>
      <w:r>
        <w:rPr>
          <w:b/>
        </w:rPr>
        <w:t>4 hours)</w:t>
      </w:r>
    </w:p>
    <w:p w:rsidR="00D5758D" w:rsidRDefault="00AF2763">
      <w:pPr>
        <w:pStyle w:val="Heading6"/>
        <w:spacing w:line="268" w:lineRule="exact"/>
      </w:pPr>
      <w:r>
        <w:t>Suggested Readings:</w:t>
      </w:r>
    </w:p>
    <w:p w:rsidR="00D5758D" w:rsidRDefault="00AF2763">
      <w:pPr>
        <w:pStyle w:val="ListParagraph"/>
        <w:numPr>
          <w:ilvl w:val="0"/>
          <w:numId w:val="18"/>
        </w:numPr>
        <w:tabs>
          <w:tab w:val="left" w:pos="941"/>
        </w:tabs>
        <w:spacing w:line="284" w:lineRule="exact"/>
        <w:rPr>
          <w:sz w:val="24"/>
        </w:rPr>
      </w:pPr>
      <w:r>
        <w:rPr>
          <w:sz w:val="24"/>
        </w:rPr>
        <w:t xml:space="preserve">Engineering and General Geology, </w:t>
      </w:r>
      <w:proofErr w:type="spellStart"/>
      <w:r>
        <w:rPr>
          <w:sz w:val="24"/>
        </w:rPr>
        <w:t>Prabin</w:t>
      </w:r>
      <w:proofErr w:type="spellEnd"/>
      <w:r>
        <w:rPr>
          <w:sz w:val="24"/>
        </w:rPr>
        <w:t xml:space="preserve"> Singh, 8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ed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2010),S K </w:t>
      </w:r>
      <w:proofErr w:type="spellStart"/>
      <w:r>
        <w:rPr>
          <w:sz w:val="24"/>
        </w:rPr>
        <w:t>Kataria</w:t>
      </w:r>
      <w:proofErr w:type="spellEnd"/>
      <w:r>
        <w:rPr>
          <w:sz w:val="24"/>
        </w:rPr>
        <w:t xml:space="preserve"> and</w:t>
      </w:r>
      <w:r>
        <w:rPr>
          <w:spacing w:val="-24"/>
          <w:sz w:val="24"/>
        </w:rPr>
        <w:t xml:space="preserve"> </w:t>
      </w:r>
      <w:r>
        <w:rPr>
          <w:sz w:val="24"/>
        </w:rPr>
        <w:t>sons.</w:t>
      </w:r>
    </w:p>
    <w:p w:rsidR="00D5758D" w:rsidRDefault="00AF2763">
      <w:pPr>
        <w:pStyle w:val="ListParagraph"/>
        <w:numPr>
          <w:ilvl w:val="0"/>
          <w:numId w:val="18"/>
        </w:numPr>
        <w:tabs>
          <w:tab w:val="left" w:pos="941"/>
        </w:tabs>
        <w:spacing w:before="26"/>
        <w:rPr>
          <w:sz w:val="24"/>
        </w:rPr>
      </w:pPr>
      <w:r>
        <w:rPr>
          <w:sz w:val="24"/>
        </w:rPr>
        <w:t>Text Books of E</w:t>
      </w:r>
      <w:r>
        <w:rPr>
          <w:sz w:val="24"/>
        </w:rPr>
        <w:t xml:space="preserve">ngineering Geology, </w:t>
      </w:r>
      <w:proofErr w:type="spellStart"/>
      <w:r>
        <w:rPr>
          <w:sz w:val="24"/>
        </w:rPr>
        <w:t>N.Cheena</w:t>
      </w:r>
      <w:proofErr w:type="spellEnd"/>
      <w:r>
        <w:rPr>
          <w:sz w:val="24"/>
        </w:rPr>
        <w:t xml:space="preserve"> Kesavulu,2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spacing w:val="17"/>
          <w:position w:val="9"/>
          <w:sz w:val="16"/>
        </w:rPr>
        <w:t xml:space="preserve"> </w:t>
      </w:r>
      <w:r>
        <w:rPr>
          <w:sz w:val="24"/>
        </w:rPr>
        <w:t>Edition(2009)</w:t>
      </w:r>
    </w:p>
    <w:p w:rsidR="00D5758D" w:rsidRDefault="00AF2763">
      <w:pPr>
        <w:pStyle w:val="ListParagraph"/>
        <w:numPr>
          <w:ilvl w:val="0"/>
          <w:numId w:val="18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 xml:space="preserve">Geology for Geotechnical Engineers, </w:t>
      </w:r>
      <w:proofErr w:type="spellStart"/>
      <w:r>
        <w:rPr>
          <w:sz w:val="24"/>
        </w:rPr>
        <w:t>J.C.Harvey</w:t>
      </w:r>
      <w:proofErr w:type="spellEnd"/>
      <w:r>
        <w:rPr>
          <w:sz w:val="24"/>
        </w:rPr>
        <w:t>, Cambridge 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Press(1982)</w:t>
      </w:r>
    </w:p>
    <w:p w:rsidR="00D5758D" w:rsidRDefault="00AF2763">
      <w:pPr>
        <w:pStyle w:val="ListParagraph"/>
        <w:numPr>
          <w:ilvl w:val="0"/>
          <w:numId w:val="18"/>
        </w:numPr>
        <w:tabs>
          <w:tab w:val="left" w:pos="941"/>
        </w:tabs>
        <w:spacing w:before="40"/>
        <w:rPr>
          <w:sz w:val="24"/>
        </w:rPr>
      </w:pPr>
      <w:r>
        <w:rPr>
          <w:sz w:val="24"/>
        </w:rPr>
        <w:t xml:space="preserve">Soil Mechanics and Foundation Engineering, </w:t>
      </w:r>
      <w:proofErr w:type="spellStart"/>
      <w:r>
        <w:rPr>
          <w:sz w:val="24"/>
        </w:rPr>
        <w:t>B.C.Punmia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Laxmi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Publication</w:t>
      </w:r>
    </w:p>
    <w:p w:rsidR="00D5758D" w:rsidRDefault="00AF2763">
      <w:pPr>
        <w:pStyle w:val="ListParagraph"/>
        <w:numPr>
          <w:ilvl w:val="0"/>
          <w:numId w:val="18"/>
        </w:numPr>
        <w:tabs>
          <w:tab w:val="left" w:pos="941"/>
        </w:tabs>
        <w:spacing w:line="275" w:lineRule="exact"/>
        <w:rPr>
          <w:sz w:val="24"/>
        </w:rPr>
      </w:pPr>
      <w:r>
        <w:rPr>
          <w:sz w:val="24"/>
        </w:rPr>
        <w:t xml:space="preserve">Basic and Applied Soil Mechanics, </w:t>
      </w:r>
      <w:proofErr w:type="spellStart"/>
      <w:r>
        <w:rPr>
          <w:sz w:val="24"/>
        </w:rPr>
        <w:t>Gopal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Ranjan</w:t>
      </w:r>
      <w:proofErr w:type="spellEnd"/>
      <w:r>
        <w:rPr>
          <w:sz w:val="24"/>
        </w:rPr>
        <w:t xml:space="preserve">, A.S.R.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>, New Age</w:t>
      </w:r>
      <w:r>
        <w:rPr>
          <w:spacing w:val="-4"/>
          <w:sz w:val="24"/>
        </w:rPr>
        <w:t xml:space="preserve"> </w:t>
      </w:r>
      <w:r>
        <w:rPr>
          <w:sz w:val="24"/>
        </w:rPr>
        <w:t>Publisher</w:t>
      </w:r>
    </w:p>
    <w:p w:rsidR="00D5758D" w:rsidRDefault="00AF2763">
      <w:pPr>
        <w:pStyle w:val="ListParagraph"/>
        <w:numPr>
          <w:ilvl w:val="0"/>
          <w:numId w:val="18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 xml:space="preserve">Advanced Soil Mechanics, </w:t>
      </w:r>
      <w:proofErr w:type="spellStart"/>
      <w:r>
        <w:rPr>
          <w:sz w:val="24"/>
        </w:rPr>
        <w:t>B.M.Das</w:t>
      </w:r>
      <w:proofErr w:type="gramStart"/>
      <w:r>
        <w:rPr>
          <w:sz w:val="24"/>
        </w:rPr>
        <w:t>,Taylor</w:t>
      </w:r>
      <w:proofErr w:type="spellEnd"/>
      <w:proofErr w:type="gramEnd"/>
      <w:r>
        <w:rPr>
          <w:sz w:val="24"/>
        </w:rPr>
        <w:t xml:space="preserve"> and Francis.</w:t>
      </w:r>
    </w:p>
    <w:p w:rsidR="00D5758D" w:rsidRDefault="00D5758D">
      <w:pPr>
        <w:pStyle w:val="BodyText"/>
        <w:spacing w:before="10"/>
        <w:rPr>
          <w:sz w:val="20"/>
        </w:rPr>
      </w:pPr>
    </w:p>
    <w:p w:rsidR="00D5758D" w:rsidRDefault="00AF2763">
      <w:pPr>
        <w:pStyle w:val="BodyText"/>
        <w:ind w:left="195" w:right="205"/>
        <w:jc w:val="center"/>
      </w:pPr>
      <w:r>
        <w:t>---------------------------------------------------------------------------------------------------------------------</w:t>
      </w:r>
    </w:p>
    <w:p w:rsidR="00D5758D" w:rsidRDefault="00AF2763">
      <w:pPr>
        <w:pStyle w:val="BodyText"/>
        <w:spacing w:line="276" w:lineRule="exact"/>
        <w:ind w:left="111" w:right="205"/>
        <w:jc w:val="center"/>
      </w:pPr>
      <w:r>
        <w:t>----------------------------------------------------</w:t>
      </w:r>
      <w:r>
        <w:t>----------------------------------------------------------------</w:t>
      </w:r>
    </w:p>
    <w:p w:rsidR="00D5758D" w:rsidRDefault="00AF2763">
      <w:pPr>
        <w:pStyle w:val="Heading3"/>
        <w:ind w:right="199"/>
        <w:jc w:val="center"/>
      </w:pPr>
      <w:r>
        <w:rPr>
          <w:u w:val="thick"/>
        </w:rPr>
        <w:lastRenderedPageBreak/>
        <w:t>ENVIRONMENTAL SCIENCE</w:t>
      </w:r>
    </w:p>
    <w:p w:rsidR="00D5758D" w:rsidRDefault="00AF2763">
      <w:pPr>
        <w:pStyle w:val="Heading6"/>
        <w:tabs>
          <w:tab w:val="left" w:pos="4137"/>
          <w:tab w:val="left" w:pos="4538"/>
          <w:tab w:val="left" w:pos="4922"/>
        </w:tabs>
        <w:spacing w:before="4" w:line="237" w:lineRule="auto"/>
        <w:ind w:left="3736" w:right="3735"/>
        <w:jc w:val="center"/>
      </w:pPr>
      <w:proofErr w:type="gramStart"/>
      <w:r>
        <w:t>Course code –BSC</w:t>
      </w:r>
      <w:r>
        <w:rPr>
          <w:spacing w:val="-5"/>
        </w:rPr>
        <w:t xml:space="preserve"> </w:t>
      </w:r>
      <w:r>
        <w:t>302 L</w:t>
      </w:r>
      <w:r>
        <w:tab/>
        <w:t>T</w:t>
      </w:r>
      <w:r>
        <w:tab/>
        <w:t>P</w:t>
      </w:r>
      <w:r>
        <w:tab/>
        <w:t>CR.</w:t>
      </w:r>
      <w:proofErr w:type="gramEnd"/>
    </w:p>
    <w:p w:rsidR="00D5758D" w:rsidRDefault="00AF2763">
      <w:pPr>
        <w:tabs>
          <w:tab w:val="left" w:pos="361"/>
          <w:tab w:val="left" w:pos="781"/>
          <w:tab w:val="left" w:pos="1201"/>
        </w:tabs>
        <w:spacing w:before="1"/>
        <w:ind w:left="2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ab/>
        <w:t>0</w:t>
      </w:r>
      <w:r>
        <w:rPr>
          <w:b/>
          <w:sz w:val="24"/>
        </w:rPr>
        <w:tab/>
        <w:t>0</w:t>
      </w:r>
      <w:r>
        <w:rPr>
          <w:b/>
          <w:sz w:val="24"/>
        </w:rPr>
        <w:tab/>
        <w:t>0</w:t>
      </w:r>
    </w:p>
    <w:p w:rsidR="00D5758D" w:rsidRDefault="00AF2763">
      <w:pPr>
        <w:ind w:left="3482"/>
        <w:rPr>
          <w:b/>
          <w:sz w:val="24"/>
        </w:rPr>
      </w:pPr>
      <w:r>
        <w:rPr>
          <w:b/>
          <w:sz w:val="24"/>
          <w:u w:val="thick"/>
        </w:rPr>
        <w:t xml:space="preserve">(COMMON FOR ALL </w:t>
      </w:r>
      <w:proofErr w:type="gramStart"/>
      <w:r>
        <w:rPr>
          <w:b/>
          <w:sz w:val="24"/>
          <w:u w:val="thick"/>
        </w:rPr>
        <w:t>BRANCH</w:t>
      </w:r>
      <w:proofErr w:type="gramEnd"/>
      <w:r>
        <w:rPr>
          <w:b/>
          <w:sz w:val="24"/>
          <w:u w:val="thick"/>
        </w:rPr>
        <w:t>)</w:t>
      </w:r>
    </w:p>
    <w:p w:rsidR="00D5758D" w:rsidRDefault="00AF2763">
      <w:pPr>
        <w:ind w:left="220"/>
        <w:rPr>
          <w:b/>
          <w:sz w:val="24"/>
        </w:rPr>
      </w:pPr>
      <w:r>
        <w:rPr>
          <w:b/>
          <w:sz w:val="24"/>
        </w:rPr>
        <w:t>Module-1</w:t>
      </w:r>
    </w:p>
    <w:p w:rsidR="00D5758D" w:rsidRDefault="00AF2763">
      <w:pPr>
        <w:pStyle w:val="BodyText"/>
        <w:tabs>
          <w:tab w:val="left" w:pos="6067"/>
        </w:tabs>
        <w:spacing w:line="278" w:lineRule="auto"/>
        <w:ind w:left="760" w:right="289"/>
        <w:rPr>
          <w:b/>
        </w:rPr>
      </w:pPr>
      <w:proofErr w:type="gramStart"/>
      <w:r>
        <w:t>Concept and scope of Environment science, components of environment, environmental segment 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importance.</w:t>
      </w:r>
      <w:proofErr w:type="gramEnd"/>
      <w:r>
        <w:tab/>
      </w:r>
      <w:r>
        <w:rPr>
          <w:b/>
        </w:rPr>
        <w:t>(2</w:t>
      </w:r>
      <w:r>
        <w:rPr>
          <w:b/>
          <w:spacing w:val="-1"/>
        </w:rPr>
        <w:t xml:space="preserve"> </w:t>
      </w:r>
      <w:r>
        <w:rPr>
          <w:b/>
        </w:rPr>
        <w:t>Hrs)</w:t>
      </w:r>
    </w:p>
    <w:p w:rsidR="00D5758D" w:rsidRDefault="00AF2763">
      <w:pPr>
        <w:pStyle w:val="Heading6"/>
        <w:spacing w:line="272" w:lineRule="exact"/>
      </w:pPr>
      <w:r>
        <w:t>Module-II</w:t>
      </w:r>
    </w:p>
    <w:p w:rsidR="00D5758D" w:rsidRDefault="00D5758D">
      <w:pPr>
        <w:pStyle w:val="BodyText"/>
        <w:spacing w:before="1"/>
        <w:rPr>
          <w:b/>
          <w:sz w:val="21"/>
        </w:rPr>
      </w:pPr>
    </w:p>
    <w:p w:rsidR="00D5758D" w:rsidRDefault="00AF2763">
      <w:pPr>
        <w:pStyle w:val="BodyText"/>
        <w:tabs>
          <w:tab w:val="left" w:pos="4704"/>
        </w:tabs>
        <w:ind w:left="220" w:right="224"/>
        <w:jc w:val="both"/>
        <w:rPr>
          <w:b/>
        </w:rPr>
      </w:pPr>
      <w:r>
        <w:t>Ecology: Ecosystem and its characteristics features, structure and function of forest ecosystem, grassland ecosystem, desert ecosystem and aquatic ecosystem, ecological balance and consequences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imbalance.</w:t>
      </w:r>
      <w:r>
        <w:tab/>
      </w:r>
      <w:r>
        <w:rPr>
          <w:b/>
        </w:rPr>
        <w:t>(4</w:t>
      </w:r>
      <w:r>
        <w:rPr>
          <w:b/>
          <w:spacing w:val="1"/>
        </w:rPr>
        <w:t xml:space="preserve"> </w:t>
      </w:r>
      <w:r>
        <w:rPr>
          <w:b/>
        </w:rPr>
        <w:t>Hrs)</w:t>
      </w:r>
    </w:p>
    <w:p w:rsidR="00D5758D" w:rsidRDefault="00AF2763">
      <w:pPr>
        <w:pStyle w:val="Heading6"/>
        <w:spacing w:line="274" w:lineRule="exact"/>
      </w:pPr>
      <w:r>
        <w:t>Mod</w:t>
      </w:r>
      <w:r>
        <w:t>ule-III</w:t>
      </w:r>
    </w:p>
    <w:p w:rsidR="00D5758D" w:rsidRDefault="00AF2763">
      <w:pPr>
        <w:pStyle w:val="BodyText"/>
        <w:ind w:left="220" w:right="222"/>
        <w:jc w:val="both"/>
      </w:pPr>
      <w:r>
        <w:t>Atmosphere: Atmospheric composition, energy balance, climate, weather, depletion of ozone layer, green house effect, acid rain, particles, ions and radicals in the atmosphere, chemical and photochemical reactions in the atmosphere.</w:t>
      </w:r>
    </w:p>
    <w:p w:rsidR="00D5758D" w:rsidRDefault="00AF2763">
      <w:pPr>
        <w:pStyle w:val="Heading6"/>
        <w:tabs>
          <w:tab w:val="left" w:pos="8074"/>
        </w:tabs>
      </w:pPr>
      <w:r>
        <w:t>Module-IV</w:t>
      </w:r>
      <w:r>
        <w:tab/>
        <w:t>(4</w:t>
      </w:r>
      <w:r>
        <w:rPr>
          <w:spacing w:val="-1"/>
        </w:rPr>
        <w:t xml:space="preserve"> </w:t>
      </w:r>
      <w:r>
        <w:t>Hrs</w:t>
      </w:r>
      <w:r>
        <w:t>)</w:t>
      </w:r>
    </w:p>
    <w:p w:rsidR="00D5758D" w:rsidRDefault="00AF2763">
      <w:pPr>
        <w:pStyle w:val="BodyText"/>
        <w:ind w:left="220" w:right="216"/>
        <w:jc w:val="both"/>
        <w:rPr>
          <w:b/>
        </w:rPr>
      </w:pPr>
      <w:r>
        <w:t xml:space="preserve">Air pollution and control: Air pollutants, sources and effect of air pollutants, primary and secondary pollutants, photochemical smog, fly ash, inorganic and organic particulate matter. </w:t>
      </w:r>
      <w:proofErr w:type="gramStart"/>
      <w:r>
        <w:t>Air quality    standards,    sampling,    monitoring     and     con</w:t>
      </w:r>
      <w:r>
        <w:t>trol     measures     for     pollutants.</w:t>
      </w:r>
      <w:proofErr w:type="gramEnd"/>
      <w:r>
        <w:t xml:space="preserve">  </w:t>
      </w:r>
      <w:r>
        <w:rPr>
          <w:b/>
        </w:rPr>
        <w:t>(4</w:t>
      </w:r>
      <w:r>
        <w:rPr>
          <w:b/>
          <w:spacing w:val="-1"/>
        </w:rPr>
        <w:t xml:space="preserve"> </w:t>
      </w:r>
      <w:r>
        <w:rPr>
          <w:b/>
        </w:rPr>
        <w:t>Hrs)</w:t>
      </w:r>
    </w:p>
    <w:p w:rsidR="00D5758D" w:rsidRDefault="00AF2763">
      <w:pPr>
        <w:pStyle w:val="Heading6"/>
        <w:spacing w:before="1"/>
      </w:pPr>
      <w:r>
        <w:t>Module-V</w:t>
      </w:r>
    </w:p>
    <w:p w:rsidR="00D5758D" w:rsidRDefault="00AF2763">
      <w:pPr>
        <w:pStyle w:val="BodyText"/>
        <w:ind w:left="220" w:right="225"/>
        <w:jc w:val="both"/>
      </w:pPr>
      <w:r>
        <w:t xml:space="preserve">Water pollution and control: Aquatic environment, water pollution, sources and their effect, lake and ground water pollution, </w:t>
      </w:r>
      <w:proofErr w:type="spellStart"/>
      <w:r>
        <w:t>eutrophication</w:t>
      </w:r>
      <w:proofErr w:type="spellEnd"/>
      <w:r>
        <w:t xml:space="preserve">, water quality standard and water pollution control </w:t>
      </w:r>
      <w:r>
        <w:t>measures, waste water treatment.</w:t>
      </w:r>
    </w:p>
    <w:p w:rsidR="00D5758D" w:rsidRDefault="00AF2763">
      <w:pPr>
        <w:pStyle w:val="Heading6"/>
        <w:tabs>
          <w:tab w:val="left" w:pos="8014"/>
        </w:tabs>
      </w:pPr>
      <w:r>
        <w:t>Module-VI</w:t>
      </w:r>
      <w:r>
        <w:tab/>
        <w:t>(4</w:t>
      </w:r>
      <w:r>
        <w:rPr>
          <w:spacing w:val="-1"/>
        </w:rPr>
        <w:t xml:space="preserve"> </w:t>
      </w:r>
      <w:r>
        <w:t>Hrs)</w:t>
      </w:r>
    </w:p>
    <w:p w:rsidR="00D5758D" w:rsidRDefault="00AF2763">
      <w:pPr>
        <w:pStyle w:val="BodyText"/>
        <w:ind w:left="220" w:right="201"/>
      </w:pPr>
      <w:r>
        <w:t>Land pollution; Lithosphere, composition of soil, acid base and ion exchange reactions in soil, soil erosion, landslides, desertification, pollutants (municipal, industrial, commercial, agricultural</w:t>
      </w:r>
    </w:p>
    <w:p w:rsidR="00D5758D" w:rsidRDefault="00AF2763">
      <w:pPr>
        <w:pStyle w:val="BodyText"/>
        <w:tabs>
          <w:tab w:val="left" w:pos="8194"/>
        </w:tabs>
        <w:ind w:left="220" w:right="614"/>
        <w:rPr>
          <w:b/>
        </w:rPr>
      </w:pPr>
      <w:proofErr w:type="gramStart"/>
      <w:r>
        <w:t>, haza</w:t>
      </w:r>
      <w:r>
        <w:t>rdous solid wastes), origin and effects, collection and disposal of solid wastes,</w:t>
      </w:r>
      <w:r>
        <w:rPr>
          <w:spacing w:val="-11"/>
        </w:rPr>
        <w:t xml:space="preserve"> </w:t>
      </w:r>
      <w:r>
        <w:t>recovery and</w:t>
      </w:r>
      <w:r>
        <w:rPr>
          <w:spacing w:val="-1"/>
        </w:rPr>
        <w:t xml:space="preserve"> </w:t>
      </w:r>
      <w:r>
        <w:t>conversion</w:t>
      </w:r>
      <w:r>
        <w:rPr>
          <w:spacing w:val="-1"/>
        </w:rPr>
        <w:t xml:space="preserve"> </w:t>
      </w:r>
      <w:r>
        <w:t>methods.</w:t>
      </w:r>
      <w:proofErr w:type="gramEnd"/>
      <w:r>
        <w:tab/>
      </w:r>
      <w:r>
        <w:rPr>
          <w:b/>
        </w:rPr>
        <w:t>(5 Hrs)</w:t>
      </w:r>
    </w:p>
    <w:p w:rsidR="00D5758D" w:rsidRDefault="00AF2763">
      <w:pPr>
        <w:pStyle w:val="Heading6"/>
      </w:pPr>
      <w:r>
        <w:t>Module-VII</w:t>
      </w:r>
    </w:p>
    <w:p w:rsidR="00D5758D" w:rsidRDefault="00AF2763">
      <w:pPr>
        <w:pStyle w:val="BodyText"/>
        <w:tabs>
          <w:tab w:val="left" w:pos="5462"/>
        </w:tabs>
        <w:ind w:left="220" w:right="289"/>
        <w:rPr>
          <w:b/>
        </w:rPr>
      </w:pPr>
      <w:r>
        <w:t>Noise pollution; Noise classification and its sources, effects and measurement, noise pollution hazards, standards and noi</w:t>
      </w:r>
      <w:r>
        <w:t>se</w:t>
      </w:r>
      <w:r>
        <w:rPr>
          <w:spacing w:val="-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control.</w:t>
      </w:r>
      <w:r>
        <w:tab/>
      </w:r>
      <w:r>
        <w:rPr>
          <w:b/>
        </w:rPr>
        <w:t>(2 Hrs)</w:t>
      </w:r>
    </w:p>
    <w:p w:rsidR="00D5758D" w:rsidRDefault="00D5758D">
      <w:pPr>
        <w:pStyle w:val="BodyText"/>
        <w:spacing w:before="9"/>
        <w:rPr>
          <w:b/>
          <w:sz w:val="27"/>
        </w:rPr>
      </w:pPr>
    </w:p>
    <w:p w:rsidR="00D5758D" w:rsidRDefault="00AF2763">
      <w:pPr>
        <w:pStyle w:val="Heading6"/>
        <w:spacing w:before="1"/>
        <w:ind w:left="311"/>
      </w:pPr>
      <w:r>
        <w:t>Books and References:</w:t>
      </w:r>
    </w:p>
    <w:p w:rsidR="00D5758D" w:rsidRDefault="00D5758D">
      <w:pPr>
        <w:pStyle w:val="BodyText"/>
        <w:spacing w:before="1"/>
        <w:rPr>
          <w:b/>
          <w:sz w:val="31"/>
        </w:rPr>
      </w:pPr>
    </w:p>
    <w:p w:rsidR="00D5758D" w:rsidRDefault="00AF2763">
      <w:pPr>
        <w:pStyle w:val="ListParagraph"/>
        <w:numPr>
          <w:ilvl w:val="0"/>
          <w:numId w:val="17"/>
        </w:numPr>
        <w:tabs>
          <w:tab w:val="left" w:pos="760"/>
          <w:tab w:val="left" w:pos="761"/>
        </w:tabs>
        <w:jc w:val="left"/>
        <w:rPr>
          <w:sz w:val="24"/>
        </w:rPr>
      </w:pPr>
      <w:r>
        <w:rPr>
          <w:sz w:val="24"/>
        </w:rPr>
        <w:t>Master, G.M Introduction to environment engineering and science, Pearson</w:t>
      </w:r>
      <w:r>
        <w:rPr>
          <w:spacing w:val="-7"/>
          <w:sz w:val="24"/>
        </w:rPr>
        <w:t xml:space="preserve"> </w:t>
      </w:r>
      <w:r>
        <w:rPr>
          <w:sz w:val="24"/>
        </w:rPr>
        <w:t>Education.</w:t>
      </w:r>
    </w:p>
    <w:p w:rsidR="00D5758D" w:rsidRDefault="00AF2763">
      <w:pPr>
        <w:pStyle w:val="ListParagraph"/>
        <w:numPr>
          <w:ilvl w:val="0"/>
          <w:numId w:val="17"/>
        </w:numPr>
        <w:tabs>
          <w:tab w:val="left" w:pos="761"/>
        </w:tabs>
        <w:spacing w:before="41"/>
        <w:ind w:hanging="360"/>
        <w:jc w:val="left"/>
        <w:rPr>
          <w:sz w:val="24"/>
        </w:rPr>
      </w:pPr>
      <w:proofErr w:type="spellStart"/>
      <w:r>
        <w:rPr>
          <w:sz w:val="24"/>
        </w:rPr>
        <w:t>Nebel</w:t>
      </w:r>
      <w:proofErr w:type="spellEnd"/>
      <w:r>
        <w:rPr>
          <w:sz w:val="24"/>
        </w:rPr>
        <w:t>, B.J., Environment science, Prentice Hall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:rsidR="00D5758D" w:rsidRDefault="00AF2763">
      <w:pPr>
        <w:pStyle w:val="ListParagraph"/>
        <w:numPr>
          <w:ilvl w:val="0"/>
          <w:numId w:val="17"/>
        </w:numPr>
        <w:tabs>
          <w:tab w:val="left" w:pos="761"/>
        </w:tabs>
        <w:spacing w:before="40" w:line="278" w:lineRule="auto"/>
        <w:ind w:right="678" w:hanging="360"/>
        <w:jc w:val="left"/>
        <w:rPr>
          <w:sz w:val="24"/>
        </w:rPr>
      </w:pPr>
      <w:proofErr w:type="spellStart"/>
      <w:r>
        <w:rPr>
          <w:sz w:val="24"/>
        </w:rPr>
        <w:t>Odum</w:t>
      </w:r>
      <w:proofErr w:type="spellEnd"/>
      <w:r>
        <w:rPr>
          <w:sz w:val="24"/>
        </w:rPr>
        <w:t xml:space="preserve">, E.P. Ecology: The link between the natural and social </w:t>
      </w:r>
      <w:r>
        <w:rPr>
          <w:sz w:val="24"/>
        </w:rPr>
        <w:t>sciences. IBH Publishing Company</w:t>
      </w:r>
      <w:r>
        <w:rPr>
          <w:spacing w:val="-5"/>
          <w:sz w:val="24"/>
        </w:rPr>
        <w:t xml:space="preserve"> </w:t>
      </w:r>
      <w:r>
        <w:rPr>
          <w:sz w:val="24"/>
        </w:rPr>
        <w:t>Delhi</w:t>
      </w:r>
    </w:p>
    <w:p w:rsidR="00D5758D" w:rsidRDefault="00AF2763">
      <w:pPr>
        <w:pStyle w:val="ListParagraph"/>
        <w:numPr>
          <w:ilvl w:val="0"/>
          <w:numId w:val="17"/>
        </w:numPr>
        <w:tabs>
          <w:tab w:val="left" w:pos="761"/>
        </w:tabs>
        <w:spacing w:line="272" w:lineRule="exact"/>
        <w:ind w:hanging="360"/>
        <w:jc w:val="left"/>
        <w:rPr>
          <w:sz w:val="24"/>
        </w:rPr>
      </w:pPr>
      <w:r>
        <w:rPr>
          <w:sz w:val="24"/>
        </w:rPr>
        <w:t>De, A.K. Environmental Chemistry,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Merrut</w:t>
      </w:r>
      <w:proofErr w:type="spellEnd"/>
      <w:r>
        <w:rPr>
          <w:sz w:val="24"/>
        </w:rPr>
        <w:t>.</w:t>
      </w:r>
    </w:p>
    <w:p w:rsidR="00D5758D" w:rsidRDefault="00AF2763">
      <w:pPr>
        <w:pStyle w:val="ListParagraph"/>
        <w:numPr>
          <w:ilvl w:val="0"/>
          <w:numId w:val="17"/>
        </w:numPr>
        <w:tabs>
          <w:tab w:val="left" w:pos="761"/>
        </w:tabs>
        <w:spacing w:line="275" w:lineRule="exact"/>
        <w:ind w:hanging="360"/>
        <w:jc w:val="left"/>
        <w:rPr>
          <w:sz w:val="24"/>
        </w:rPr>
      </w:pPr>
      <w:r>
        <w:rPr>
          <w:sz w:val="24"/>
        </w:rPr>
        <w:t xml:space="preserve">Sharma B.K </w:t>
      </w:r>
      <w:proofErr w:type="spellStart"/>
      <w:r>
        <w:rPr>
          <w:sz w:val="24"/>
        </w:rPr>
        <w:t>Envrionmental</w:t>
      </w:r>
      <w:proofErr w:type="spellEnd"/>
      <w:r>
        <w:rPr>
          <w:sz w:val="24"/>
        </w:rPr>
        <w:t xml:space="preserve"> Chemistry, Krishna </w:t>
      </w:r>
      <w:proofErr w:type="spellStart"/>
      <w:r>
        <w:rPr>
          <w:sz w:val="24"/>
        </w:rPr>
        <w:t>Prakashan</w:t>
      </w:r>
      <w:proofErr w:type="spellEnd"/>
      <w:r>
        <w:rPr>
          <w:sz w:val="24"/>
        </w:rPr>
        <w:t xml:space="preserve"> Media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Merrut</w:t>
      </w:r>
      <w:proofErr w:type="spellEnd"/>
      <w:r>
        <w:rPr>
          <w:sz w:val="24"/>
        </w:rPr>
        <w:t>.</w:t>
      </w:r>
    </w:p>
    <w:p w:rsidR="00D5758D" w:rsidRDefault="00AF2763">
      <w:pPr>
        <w:pStyle w:val="ListParagraph"/>
        <w:numPr>
          <w:ilvl w:val="0"/>
          <w:numId w:val="17"/>
        </w:numPr>
        <w:tabs>
          <w:tab w:val="left" w:pos="761"/>
        </w:tabs>
        <w:spacing w:before="43" w:line="276" w:lineRule="auto"/>
        <w:ind w:right="1395" w:hanging="360"/>
        <w:jc w:val="left"/>
        <w:rPr>
          <w:sz w:val="24"/>
        </w:rPr>
      </w:pPr>
      <w:proofErr w:type="spellStart"/>
      <w:r>
        <w:rPr>
          <w:sz w:val="24"/>
        </w:rPr>
        <w:t>Kaushik</w:t>
      </w:r>
      <w:proofErr w:type="spellEnd"/>
      <w:r>
        <w:rPr>
          <w:sz w:val="24"/>
        </w:rPr>
        <w:t xml:space="preserve">, A and </w:t>
      </w:r>
      <w:proofErr w:type="spellStart"/>
      <w:r>
        <w:rPr>
          <w:sz w:val="24"/>
        </w:rPr>
        <w:t>Kaushik</w:t>
      </w:r>
      <w:proofErr w:type="spellEnd"/>
      <w:r>
        <w:rPr>
          <w:sz w:val="24"/>
        </w:rPr>
        <w:t>, C.P. Perspectives in Environmental studies, New</w:t>
      </w:r>
      <w:r>
        <w:rPr>
          <w:spacing w:val="-13"/>
          <w:sz w:val="24"/>
        </w:rPr>
        <w:t xml:space="preserve"> </w:t>
      </w:r>
      <w:r>
        <w:rPr>
          <w:sz w:val="24"/>
        </w:rPr>
        <w:t>Age 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D5758D" w:rsidRDefault="00AF2763">
      <w:pPr>
        <w:pStyle w:val="ListParagraph"/>
        <w:numPr>
          <w:ilvl w:val="0"/>
          <w:numId w:val="17"/>
        </w:numPr>
        <w:tabs>
          <w:tab w:val="left" w:pos="761"/>
        </w:tabs>
        <w:spacing w:line="275" w:lineRule="exact"/>
        <w:ind w:hanging="360"/>
        <w:jc w:val="left"/>
        <w:rPr>
          <w:sz w:val="24"/>
        </w:rPr>
      </w:pPr>
      <w:proofErr w:type="spellStart"/>
      <w:r>
        <w:rPr>
          <w:sz w:val="24"/>
        </w:rPr>
        <w:t>Menon</w:t>
      </w:r>
      <w:proofErr w:type="spellEnd"/>
      <w:r>
        <w:rPr>
          <w:sz w:val="24"/>
        </w:rPr>
        <w:t>, S.E. 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Chemistry.</w:t>
      </w:r>
    </w:p>
    <w:p w:rsidR="00D5758D" w:rsidRDefault="00AF2763">
      <w:pPr>
        <w:pStyle w:val="Heading6"/>
        <w:spacing w:before="41"/>
        <w:ind w:left="922" w:right="205"/>
        <w:jc w:val="center"/>
      </w:pPr>
      <w:r>
        <w:t>------------------------------------------------------------------------------------------------------------</w:t>
      </w:r>
    </w:p>
    <w:p w:rsidR="00D5758D" w:rsidRDefault="00AF2763">
      <w:pPr>
        <w:spacing w:before="43"/>
        <w:ind w:left="914" w:right="205"/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</w:t>
      </w:r>
    </w:p>
    <w:p w:rsidR="0093020A" w:rsidRDefault="0093020A">
      <w:pPr>
        <w:spacing w:before="41"/>
        <w:ind w:left="922" w:right="146"/>
        <w:jc w:val="center"/>
        <w:rPr>
          <w:b/>
          <w:sz w:val="32"/>
          <w:u w:val="thick"/>
        </w:rPr>
      </w:pPr>
    </w:p>
    <w:p w:rsidR="00D5758D" w:rsidRDefault="00AF2763">
      <w:pPr>
        <w:spacing w:before="41"/>
        <w:ind w:left="922" w:right="146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CIVI</w:t>
      </w:r>
      <w:r>
        <w:rPr>
          <w:b/>
          <w:sz w:val="32"/>
          <w:u w:val="thick"/>
        </w:rPr>
        <w:t>L ENGINEERING MATERIAL TESTING LAB</w:t>
      </w:r>
    </w:p>
    <w:p w:rsidR="00D5758D" w:rsidRDefault="00AF2763">
      <w:pPr>
        <w:spacing w:before="58"/>
        <w:ind w:left="927" w:right="205"/>
        <w:jc w:val="center"/>
        <w:rPr>
          <w:rFonts w:ascii="Georgia"/>
          <w:sz w:val="24"/>
        </w:rPr>
      </w:pPr>
      <w:r>
        <w:rPr>
          <w:rFonts w:ascii="Trebuchet MS"/>
          <w:b/>
          <w:sz w:val="24"/>
        </w:rPr>
        <w:t xml:space="preserve">Course code </w:t>
      </w:r>
      <w:r>
        <w:rPr>
          <w:rFonts w:ascii="Georgia"/>
          <w:sz w:val="24"/>
        </w:rPr>
        <w:t>CE301P</w:t>
      </w:r>
    </w:p>
    <w:p w:rsidR="00D5758D" w:rsidRDefault="00D5758D">
      <w:pPr>
        <w:pStyle w:val="BodyText"/>
        <w:spacing w:before="9"/>
        <w:rPr>
          <w:rFonts w:ascii="Georgia"/>
          <w:sz w:val="32"/>
        </w:rPr>
      </w:pPr>
    </w:p>
    <w:p w:rsidR="00D5758D" w:rsidRDefault="00AF2763">
      <w:pPr>
        <w:ind w:left="940"/>
        <w:rPr>
          <w:b/>
          <w:sz w:val="23"/>
        </w:rPr>
      </w:pPr>
      <w:r>
        <w:rPr>
          <w:b/>
          <w:sz w:val="23"/>
        </w:rPr>
        <w:t>List of Experiments</w:t>
      </w:r>
    </w:p>
    <w:p w:rsidR="00D5758D" w:rsidRDefault="00D5758D">
      <w:pPr>
        <w:pStyle w:val="BodyText"/>
        <w:spacing w:before="3"/>
        <w:rPr>
          <w:b/>
          <w:sz w:val="36"/>
        </w:rPr>
      </w:pPr>
    </w:p>
    <w:p w:rsidR="00D5758D" w:rsidRDefault="00AF2763">
      <w:pPr>
        <w:pStyle w:val="ListParagraph"/>
        <w:numPr>
          <w:ilvl w:val="1"/>
          <w:numId w:val="17"/>
        </w:numPr>
        <w:tabs>
          <w:tab w:val="left" w:pos="1001"/>
        </w:tabs>
        <w:ind w:right="1506"/>
        <w:rPr>
          <w:sz w:val="24"/>
        </w:rPr>
      </w:pPr>
      <w:r>
        <w:rPr>
          <w:sz w:val="24"/>
        </w:rPr>
        <w:t>Test on Bricks: Shape and size of supplied brick, Water absorption of brick, Compressive strength of</w:t>
      </w:r>
      <w:r>
        <w:rPr>
          <w:spacing w:val="-1"/>
          <w:sz w:val="24"/>
        </w:rPr>
        <w:t xml:space="preserve"> </w:t>
      </w:r>
      <w:r>
        <w:rPr>
          <w:sz w:val="24"/>
        </w:rPr>
        <w:t>bricks.</w:t>
      </w:r>
    </w:p>
    <w:p w:rsidR="00D5758D" w:rsidRDefault="00D5758D">
      <w:pPr>
        <w:pStyle w:val="BodyText"/>
        <w:spacing w:before="1"/>
      </w:pPr>
    </w:p>
    <w:p w:rsidR="00D5758D" w:rsidRDefault="00AF2763">
      <w:pPr>
        <w:pStyle w:val="ListParagraph"/>
        <w:numPr>
          <w:ilvl w:val="1"/>
          <w:numId w:val="17"/>
        </w:numPr>
        <w:tabs>
          <w:tab w:val="left" w:pos="1001"/>
        </w:tabs>
        <w:ind w:right="886"/>
        <w:rPr>
          <w:sz w:val="24"/>
        </w:rPr>
      </w:pPr>
      <w:r>
        <w:rPr>
          <w:sz w:val="24"/>
        </w:rPr>
        <w:t xml:space="preserve">Test on Fine Aggregates: Moisture Content, Specific Gravity, Bulk </w:t>
      </w:r>
      <w:r>
        <w:rPr>
          <w:sz w:val="24"/>
        </w:rPr>
        <w:t>Density,</w:t>
      </w:r>
      <w:r>
        <w:rPr>
          <w:spacing w:val="-13"/>
          <w:sz w:val="24"/>
        </w:rPr>
        <w:t xml:space="preserve"> </w:t>
      </w:r>
      <w:r>
        <w:rPr>
          <w:sz w:val="24"/>
        </w:rPr>
        <w:t>Sieve Analysis</w:t>
      </w:r>
    </w:p>
    <w:p w:rsidR="00D5758D" w:rsidRDefault="00D5758D">
      <w:pPr>
        <w:pStyle w:val="BodyText"/>
      </w:pPr>
    </w:p>
    <w:p w:rsidR="00D5758D" w:rsidRDefault="00AF2763">
      <w:pPr>
        <w:pStyle w:val="ListParagraph"/>
        <w:numPr>
          <w:ilvl w:val="1"/>
          <w:numId w:val="17"/>
        </w:numPr>
        <w:tabs>
          <w:tab w:val="left" w:pos="1001"/>
        </w:tabs>
        <w:rPr>
          <w:sz w:val="24"/>
        </w:rPr>
      </w:pPr>
      <w:r>
        <w:rPr>
          <w:sz w:val="24"/>
        </w:rPr>
        <w:t>Test on Course Aggregates: Fineness modulus, Crushing</w:t>
      </w:r>
      <w:r>
        <w:rPr>
          <w:spacing w:val="-6"/>
          <w:sz w:val="24"/>
        </w:rPr>
        <w:t xml:space="preserve"> </w:t>
      </w:r>
      <w:r>
        <w:rPr>
          <w:sz w:val="24"/>
        </w:rPr>
        <w:t>Values</w:t>
      </w:r>
    </w:p>
    <w:p w:rsidR="00D5758D" w:rsidRDefault="00D5758D">
      <w:pPr>
        <w:pStyle w:val="BodyText"/>
      </w:pPr>
    </w:p>
    <w:p w:rsidR="00D5758D" w:rsidRDefault="00AF2763">
      <w:pPr>
        <w:pStyle w:val="ListParagraph"/>
        <w:numPr>
          <w:ilvl w:val="1"/>
          <w:numId w:val="17"/>
        </w:numPr>
        <w:tabs>
          <w:tab w:val="left" w:pos="1001"/>
        </w:tabs>
        <w:ind w:right="641"/>
        <w:rPr>
          <w:sz w:val="24"/>
        </w:rPr>
      </w:pPr>
      <w:r>
        <w:rPr>
          <w:sz w:val="24"/>
        </w:rPr>
        <w:t>Test on Cement: Fineness of cement, Soundness of given cement, Specific gravity</w:t>
      </w:r>
      <w:r>
        <w:rPr>
          <w:spacing w:val="-13"/>
          <w:sz w:val="24"/>
        </w:rPr>
        <w:t xml:space="preserve"> </w:t>
      </w:r>
      <w:r>
        <w:rPr>
          <w:sz w:val="24"/>
        </w:rPr>
        <w:t>of cement, Standard consistency of cement, Initial and final setting time of</w:t>
      </w:r>
      <w:r>
        <w:rPr>
          <w:spacing w:val="-11"/>
          <w:sz w:val="24"/>
        </w:rPr>
        <w:t xml:space="preserve"> </w:t>
      </w:r>
      <w:r>
        <w:rPr>
          <w:sz w:val="24"/>
        </w:rPr>
        <w:t>cement.</w:t>
      </w:r>
    </w:p>
    <w:p w:rsidR="00D5758D" w:rsidRDefault="00D5758D">
      <w:pPr>
        <w:pStyle w:val="BodyText"/>
      </w:pPr>
    </w:p>
    <w:p w:rsidR="00D5758D" w:rsidRDefault="00AF2763">
      <w:pPr>
        <w:pStyle w:val="ListParagraph"/>
        <w:numPr>
          <w:ilvl w:val="1"/>
          <w:numId w:val="17"/>
        </w:numPr>
        <w:tabs>
          <w:tab w:val="left" w:pos="1060"/>
          <w:tab w:val="left" w:pos="1061"/>
        </w:tabs>
        <w:ind w:left="1060" w:hanging="420"/>
        <w:rPr>
          <w:sz w:val="24"/>
        </w:rPr>
      </w:pPr>
      <w:r>
        <w:rPr>
          <w:sz w:val="24"/>
        </w:rPr>
        <w:t>Tes</w:t>
      </w:r>
      <w:r>
        <w:rPr>
          <w:sz w:val="24"/>
        </w:rPr>
        <w:t>t on Soil: Sieve Analysis, Specific Gravity, Liquid &amp; Plastic</w:t>
      </w:r>
      <w:r>
        <w:rPr>
          <w:spacing w:val="-3"/>
          <w:sz w:val="24"/>
        </w:rPr>
        <w:t xml:space="preserve"> </w:t>
      </w:r>
      <w:r>
        <w:rPr>
          <w:sz w:val="24"/>
        </w:rPr>
        <w:t>Limits</w:t>
      </w:r>
    </w:p>
    <w:p w:rsidR="00D5758D" w:rsidRDefault="00AF2763">
      <w:pPr>
        <w:pStyle w:val="BodyText"/>
        <w:ind w:left="220"/>
      </w:pPr>
      <w:r>
        <w:t>---------------------------------------------------------------------------------------------------------------------</w:t>
      </w:r>
    </w:p>
    <w:p w:rsidR="00D5758D" w:rsidRDefault="00AF2763">
      <w:pPr>
        <w:pStyle w:val="BodyText"/>
        <w:spacing w:before="1"/>
        <w:ind w:left="220"/>
      </w:pPr>
      <w:r>
        <w:t>---------------------------------------------------------------------</w:t>
      </w:r>
      <w:r>
        <w:t>------------------------------------------------</w:t>
      </w: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93020A" w:rsidRDefault="0093020A">
      <w:pPr>
        <w:ind w:left="742" w:right="205"/>
        <w:jc w:val="center"/>
        <w:rPr>
          <w:b/>
          <w:sz w:val="36"/>
          <w:u w:val="thick"/>
        </w:rPr>
      </w:pPr>
    </w:p>
    <w:p w:rsidR="00D5758D" w:rsidRDefault="00AF2763">
      <w:pPr>
        <w:ind w:left="742" w:right="205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FIELD SURVEYING LAB</w:t>
      </w:r>
    </w:p>
    <w:p w:rsidR="00D5758D" w:rsidRDefault="00AF2763">
      <w:pPr>
        <w:pStyle w:val="Heading6"/>
        <w:spacing w:before="64"/>
        <w:ind w:left="747" w:right="205"/>
        <w:jc w:val="center"/>
      </w:pPr>
      <w:r>
        <w:rPr>
          <w:rFonts w:ascii="Trebuchet MS"/>
        </w:rPr>
        <w:t xml:space="preserve">Course code </w:t>
      </w:r>
      <w:r>
        <w:t>CE 302P</w:t>
      </w:r>
    </w:p>
    <w:p w:rsidR="00D5758D" w:rsidRDefault="00AF2763">
      <w:pPr>
        <w:spacing w:before="57"/>
        <w:ind w:left="760"/>
        <w:rPr>
          <w:b/>
          <w:sz w:val="24"/>
        </w:rPr>
      </w:pPr>
      <w:r>
        <w:rPr>
          <w:b/>
          <w:sz w:val="24"/>
        </w:rPr>
        <w:t>List of Experiments</w:t>
      </w:r>
    </w:p>
    <w:p w:rsidR="00D5758D" w:rsidRDefault="00D5758D">
      <w:pPr>
        <w:pStyle w:val="BodyText"/>
        <w:spacing w:before="1"/>
        <w:rPr>
          <w:b/>
          <w:sz w:val="31"/>
        </w:rPr>
      </w:pP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line="276" w:lineRule="auto"/>
        <w:ind w:right="392"/>
        <w:rPr>
          <w:sz w:val="24"/>
        </w:rPr>
      </w:pPr>
      <w:r>
        <w:rPr>
          <w:sz w:val="24"/>
        </w:rPr>
        <w:t xml:space="preserve">Study of different Levels and Leveling staff. Practice for temporary adjustment. To find out the reduced levels of given </w:t>
      </w:r>
      <w:r>
        <w:rPr>
          <w:sz w:val="24"/>
        </w:rPr>
        <w:t>points using Dumpy level. (Reduction by Height of Collimation method)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line="276" w:lineRule="auto"/>
        <w:ind w:right="1162"/>
        <w:rPr>
          <w:sz w:val="24"/>
        </w:rPr>
      </w:pPr>
      <w:r>
        <w:rPr>
          <w:sz w:val="24"/>
        </w:rPr>
        <w:t>Study of a Tilting (LOP.) Level and to find out the levels of given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points (Reduction of data by Rise and </w:t>
      </w:r>
      <w:proofErr w:type="gramStart"/>
      <w:r>
        <w:rPr>
          <w:sz w:val="24"/>
        </w:rPr>
        <w:t>Fall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method).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line="275" w:lineRule="exact"/>
        <w:rPr>
          <w:sz w:val="24"/>
        </w:rPr>
      </w:pPr>
      <w:r>
        <w:rPr>
          <w:sz w:val="24"/>
        </w:rPr>
        <w:t>Visit to Lab, For the study</w:t>
      </w:r>
      <w:r>
        <w:rPr>
          <w:spacing w:val="-6"/>
          <w:sz w:val="24"/>
        </w:rPr>
        <w:t xml:space="preserve"> </w:t>
      </w:r>
      <w:r>
        <w:rPr>
          <w:sz w:val="24"/>
        </w:rPr>
        <w:t>of:-</w:t>
      </w:r>
    </w:p>
    <w:p w:rsidR="00D5758D" w:rsidRDefault="00AF2763">
      <w:pPr>
        <w:pStyle w:val="ListParagraph"/>
        <w:numPr>
          <w:ilvl w:val="3"/>
          <w:numId w:val="17"/>
        </w:numPr>
        <w:tabs>
          <w:tab w:val="left" w:pos="2046"/>
        </w:tabs>
        <w:spacing w:before="44"/>
        <w:rPr>
          <w:sz w:val="24"/>
        </w:rPr>
      </w:pPr>
      <w:r>
        <w:rPr>
          <w:sz w:val="24"/>
        </w:rPr>
        <w:t xml:space="preserve">Map in the making p Survey of </w:t>
      </w:r>
      <w:r>
        <w:rPr>
          <w:sz w:val="24"/>
        </w:rPr>
        <w:t>India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</w:t>
      </w:r>
    </w:p>
    <w:p w:rsidR="00D5758D" w:rsidRDefault="00AF2763">
      <w:pPr>
        <w:pStyle w:val="ListParagraph"/>
        <w:numPr>
          <w:ilvl w:val="3"/>
          <w:numId w:val="17"/>
        </w:numPr>
        <w:tabs>
          <w:tab w:val="left" w:pos="2059"/>
        </w:tabs>
        <w:spacing w:before="40"/>
        <w:ind w:left="2058" w:hanging="338"/>
        <w:rPr>
          <w:sz w:val="24"/>
        </w:rPr>
      </w:pPr>
      <w:r>
        <w:rPr>
          <w:sz w:val="24"/>
        </w:rPr>
        <w:t>Conventional Symbol charts and different types of</w:t>
      </w:r>
      <w:r>
        <w:rPr>
          <w:spacing w:val="-1"/>
          <w:sz w:val="24"/>
        </w:rPr>
        <w:t xml:space="preserve"> </w:t>
      </w:r>
      <w:r>
        <w:rPr>
          <w:sz w:val="24"/>
        </w:rPr>
        <w:t>maps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before="41" w:line="276" w:lineRule="auto"/>
        <w:ind w:right="449"/>
        <w:rPr>
          <w:sz w:val="24"/>
        </w:rPr>
      </w:pPr>
      <w:r>
        <w:rPr>
          <w:sz w:val="24"/>
        </w:rPr>
        <w:t xml:space="preserve">To establish a Benchmark by Check Leveling with a LOP. </w:t>
      </w:r>
      <w:proofErr w:type="gramStart"/>
      <w:r>
        <w:rPr>
          <w:sz w:val="24"/>
        </w:rPr>
        <w:t>level</w:t>
      </w:r>
      <w:proofErr w:type="gramEnd"/>
      <w:r>
        <w:rPr>
          <w:sz w:val="24"/>
        </w:rPr>
        <w:t xml:space="preserve"> and 'closing</w:t>
      </w:r>
      <w:r>
        <w:rPr>
          <w:spacing w:val="-18"/>
          <w:sz w:val="24"/>
        </w:rPr>
        <w:t xml:space="preserve"> </w:t>
      </w:r>
      <w:r>
        <w:rPr>
          <w:sz w:val="24"/>
        </w:rPr>
        <w:t>the work at the staring Bench</w:t>
      </w:r>
      <w:r>
        <w:rPr>
          <w:spacing w:val="-3"/>
          <w:sz w:val="24"/>
        </w:rPr>
        <w:t xml:space="preserve"> </w:t>
      </w:r>
      <w:r>
        <w:rPr>
          <w:sz w:val="24"/>
        </w:rPr>
        <w:t>mark.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line="275" w:lineRule="exact"/>
        <w:rPr>
          <w:sz w:val="24"/>
        </w:rPr>
      </w:pPr>
      <w:r>
        <w:rPr>
          <w:sz w:val="24"/>
        </w:rPr>
        <w:t>To perform Fly Leveling with a LO.P.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720"/>
          <w:tab w:val="left" w:pos="1721"/>
        </w:tabs>
        <w:spacing w:before="44"/>
        <w:ind w:left="1720" w:hanging="960"/>
        <w:rPr>
          <w:sz w:val="24"/>
        </w:rPr>
      </w:pPr>
      <w:r>
        <w:rPr>
          <w:sz w:val="24"/>
        </w:rPr>
        <w:t xml:space="preserve">To draw the longitudinal rid </w:t>
      </w:r>
      <w:r>
        <w:rPr>
          <w:sz w:val="24"/>
        </w:rPr>
        <w:t>cross- sections profiles along a given</w:t>
      </w:r>
      <w:r>
        <w:rPr>
          <w:spacing w:val="-3"/>
          <w:sz w:val="24"/>
        </w:rPr>
        <w:t xml:space="preserve"> </w:t>
      </w:r>
      <w:r>
        <w:rPr>
          <w:sz w:val="24"/>
        </w:rPr>
        <w:t>route.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before="40" w:line="276" w:lineRule="auto"/>
        <w:ind w:right="223"/>
        <w:rPr>
          <w:sz w:val="24"/>
        </w:rPr>
      </w:pPr>
      <w:r>
        <w:rPr>
          <w:sz w:val="24"/>
        </w:rPr>
        <w:t xml:space="preserve">Practice for Temporary adjustments of a </w:t>
      </w:r>
      <w:proofErr w:type="spellStart"/>
      <w:r>
        <w:rPr>
          <w:sz w:val="24"/>
        </w:rPr>
        <w:t>Vernier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Theodolite</w:t>
      </w:r>
      <w:proofErr w:type="spellEnd"/>
      <w:r>
        <w:rPr>
          <w:sz w:val="24"/>
        </w:rPr>
        <w:t xml:space="preserve"> and taking</w:t>
      </w:r>
      <w:r>
        <w:rPr>
          <w:spacing w:val="-16"/>
          <w:sz w:val="24"/>
        </w:rPr>
        <w:t xml:space="preserve"> </w:t>
      </w:r>
      <w:r>
        <w:rPr>
          <w:sz w:val="24"/>
        </w:rPr>
        <w:t>Horizontal the work at the starting measurements. By Reiteration</w:t>
      </w:r>
      <w:r>
        <w:rPr>
          <w:spacing w:val="-7"/>
          <w:sz w:val="24"/>
        </w:rPr>
        <w:t xml:space="preserve"> </w:t>
      </w:r>
      <w:r>
        <w:rPr>
          <w:sz w:val="24"/>
        </w:rPr>
        <w:t>method.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line="275" w:lineRule="exact"/>
        <w:rPr>
          <w:sz w:val="24"/>
        </w:rPr>
      </w:pPr>
      <w:r>
        <w:rPr>
          <w:sz w:val="24"/>
        </w:rPr>
        <w:t>To plot the coordinates at a given scale on Plane Table and their f</w:t>
      </w:r>
      <w:r>
        <w:rPr>
          <w:sz w:val="24"/>
        </w:rPr>
        <w:t>ield</w:t>
      </w:r>
      <w:r>
        <w:rPr>
          <w:spacing w:val="-8"/>
          <w:sz w:val="24"/>
        </w:rPr>
        <w:t xml:space="preserve"> </w:t>
      </w:r>
      <w:r>
        <w:rPr>
          <w:sz w:val="24"/>
        </w:rPr>
        <w:t>checking.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before="43"/>
        <w:rPr>
          <w:sz w:val="24"/>
        </w:rPr>
      </w:pPr>
      <w:r>
        <w:rPr>
          <w:sz w:val="24"/>
        </w:rPr>
        <w:t>To solve two Point and Three Point Problems in Plane</w:t>
      </w:r>
      <w:r>
        <w:rPr>
          <w:spacing w:val="-6"/>
          <w:sz w:val="24"/>
        </w:rPr>
        <w:t xml:space="preserve"> </w:t>
      </w:r>
      <w:r>
        <w:rPr>
          <w:sz w:val="24"/>
        </w:rPr>
        <w:t>Tabling.</w:t>
      </w:r>
    </w:p>
    <w:p w:rsidR="00D5758D" w:rsidRDefault="00AF2763">
      <w:pPr>
        <w:pStyle w:val="ListParagraph"/>
        <w:numPr>
          <w:ilvl w:val="2"/>
          <w:numId w:val="17"/>
        </w:numPr>
        <w:tabs>
          <w:tab w:val="left" w:pos="1660"/>
          <w:tab w:val="left" w:pos="1661"/>
        </w:tabs>
        <w:spacing w:before="41" w:line="276" w:lineRule="auto"/>
        <w:ind w:right="1086"/>
        <w:rPr>
          <w:sz w:val="24"/>
        </w:rPr>
      </w:pPr>
      <w:r>
        <w:rPr>
          <w:sz w:val="24"/>
        </w:rPr>
        <w:t xml:space="preserve">To carry out Triangulation and </w:t>
      </w:r>
      <w:proofErr w:type="spellStart"/>
      <w:r>
        <w:rPr>
          <w:sz w:val="24"/>
        </w:rPr>
        <w:t>Trilateration</w:t>
      </w:r>
      <w:proofErr w:type="spellEnd"/>
      <w:r>
        <w:rPr>
          <w:sz w:val="24"/>
        </w:rPr>
        <w:t xml:space="preserve"> of a given area (2-3 turns are needed).</w:t>
      </w:r>
    </w:p>
    <w:p w:rsidR="00D5758D" w:rsidRDefault="00AF2763">
      <w:pPr>
        <w:spacing w:before="201" w:line="505" w:lineRule="exact"/>
        <w:ind w:left="220"/>
        <w:rPr>
          <w:b/>
          <w:sz w:val="44"/>
        </w:rPr>
      </w:pPr>
      <w:r>
        <w:rPr>
          <w:b/>
          <w:sz w:val="44"/>
        </w:rPr>
        <w:t>---------------------------------------------------------------</w:t>
      </w:r>
    </w:p>
    <w:p w:rsidR="00D5758D" w:rsidRDefault="00AF2763">
      <w:pPr>
        <w:spacing w:line="505" w:lineRule="exact"/>
        <w:ind w:left="220"/>
        <w:rPr>
          <w:b/>
          <w:sz w:val="44"/>
        </w:rPr>
      </w:pPr>
      <w:r>
        <w:rPr>
          <w:b/>
          <w:sz w:val="44"/>
        </w:rPr>
        <w:t>---------------------------------------------------------------</w:t>
      </w:r>
    </w:p>
    <w:p w:rsidR="00D5758D" w:rsidRDefault="00D5758D">
      <w:pPr>
        <w:pStyle w:val="BodyText"/>
        <w:spacing w:before="10"/>
        <w:rPr>
          <w:b/>
          <w:sz w:val="64"/>
        </w:rPr>
      </w:pPr>
    </w:p>
    <w:p w:rsidR="0093020A" w:rsidRDefault="0093020A">
      <w:pPr>
        <w:pStyle w:val="BodyText"/>
        <w:spacing w:before="10"/>
        <w:rPr>
          <w:b/>
          <w:sz w:val="64"/>
        </w:rPr>
      </w:pPr>
    </w:p>
    <w:p w:rsidR="0093020A" w:rsidRDefault="0093020A">
      <w:pPr>
        <w:pStyle w:val="BodyText"/>
        <w:spacing w:before="10"/>
        <w:rPr>
          <w:b/>
          <w:sz w:val="64"/>
        </w:rPr>
      </w:pPr>
    </w:p>
    <w:p w:rsidR="0093020A" w:rsidRDefault="0093020A">
      <w:pPr>
        <w:pStyle w:val="BodyText"/>
        <w:spacing w:before="10"/>
        <w:rPr>
          <w:b/>
          <w:sz w:val="64"/>
        </w:rPr>
      </w:pPr>
    </w:p>
    <w:p w:rsidR="0093020A" w:rsidRDefault="0093020A">
      <w:pPr>
        <w:pStyle w:val="BodyText"/>
        <w:spacing w:before="10"/>
        <w:rPr>
          <w:b/>
          <w:sz w:val="64"/>
        </w:rPr>
      </w:pPr>
    </w:p>
    <w:p w:rsidR="0093020A" w:rsidRDefault="0093020A">
      <w:pPr>
        <w:pStyle w:val="BodyText"/>
        <w:spacing w:before="10"/>
        <w:rPr>
          <w:b/>
          <w:sz w:val="64"/>
        </w:rPr>
      </w:pPr>
    </w:p>
    <w:p w:rsidR="0093020A" w:rsidRDefault="0093020A">
      <w:pPr>
        <w:pStyle w:val="BodyText"/>
        <w:spacing w:before="10"/>
        <w:rPr>
          <w:b/>
          <w:sz w:val="64"/>
        </w:rPr>
      </w:pPr>
    </w:p>
    <w:p w:rsidR="0093020A" w:rsidRDefault="0093020A">
      <w:pPr>
        <w:pStyle w:val="BodyText"/>
        <w:spacing w:before="10"/>
        <w:rPr>
          <w:b/>
          <w:sz w:val="64"/>
        </w:rPr>
      </w:pPr>
    </w:p>
    <w:p w:rsidR="00D5758D" w:rsidRDefault="00AF2763">
      <w:pPr>
        <w:pStyle w:val="Heading3"/>
        <w:ind w:left="4572" w:hanging="4350"/>
      </w:pPr>
      <w:r>
        <w:rPr>
          <w:u w:val="thick"/>
        </w:rPr>
        <w:lastRenderedPageBreak/>
        <w:t>ENGINEERING GEOLOGY LAB &amp; STRENGTH OF MATERIAL</w:t>
      </w:r>
      <w:r>
        <w:t xml:space="preserve"> </w:t>
      </w:r>
      <w:r>
        <w:rPr>
          <w:u w:val="thick"/>
        </w:rPr>
        <w:t>LAB</w:t>
      </w:r>
    </w:p>
    <w:p w:rsidR="00D5758D" w:rsidRDefault="00AF2763">
      <w:pPr>
        <w:pStyle w:val="Heading6"/>
        <w:spacing w:before="242"/>
        <w:ind w:left="196" w:right="195"/>
        <w:jc w:val="center"/>
      </w:pPr>
      <w:r>
        <w:t xml:space="preserve">Course </w:t>
      </w:r>
      <w:proofErr w:type="gramStart"/>
      <w:r>
        <w:t>code  CE</w:t>
      </w:r>
      <w:proofErr w:type="gramEnd"/>
      <w:r>
        <w:t xml:space="preserve"> 303P</w:t>
      </w:r>
    </w:p>
    <w:p w:rsidR="00D5758D" w:rsidRDefault="00D5758D">
      <w:pPr>
        <w:pStyle w:val="BodyText"/>
        <w:spacing w:before="10"/>
        <w:rPr>
          <w:b/>
          <w:sz w:val="12"/>
        </w:rPr>
      </w:pPr>
    </w:p>
    <w:p w:rsidR="00D5758D" w:rsidRDefault="00AF2763">
      <w:pPr>
        <w:spacing w:before="91" w:line="253" w:lineRule="exact"/>
        <w:ind w:left="3283"/>
        <w:rPr>
          <w:b/>
        </w:rPr>
      </w:pPr>
      <w:r>
        <w:rPr>
          <w:b/>
        </w:rPr>
        <w:t>ENGINEERING GEOLOGY LAB</w:t>
      </w:r>
    </w:p>
    <w:p w:rsidR="00D5758D" w:rsidRDefault="00AF2763">
      <w:pPr>
        <w:pStyle w:val="Heading6"/>
        <w:spacing w:line="276" w:lineRule="exact"/>
        <w:ind w:left="321"/>
      </w:pPr>
      <w:r>
        <w:t>List of Experiments</w:t>
      </w:r>
    </w:p>
    <w:p w:rsidR="00D5758D" w:rsidRDefault="00AF2763">
      <w:pPr>
        <w:pStyle w:val="ListParagraph"/>
        <w:numPr>
          <w:ilvl w:val="0"/>
          <w:numId w:val="16"/>
        </w:numPr>
        <w:tabs>
          <w:tab w:val="left" w:pos="1001"/>
        </w:tabs>
        <w:ind w:hanging="667"/>
        <w:rPr>
          <w:sz w:val="24"/>
        </w:rPr>
      </w:pPr>
      <w:r>
        <w:rPr>
          <w:sz w:val="24"/>
        </w:rPr>
        <w:t>Study of rock forming and Economic minerals, study of different</w:t>
      </w:r>
      <w:r>
        <w:rPr>
          <w:spacing w:val="-16"/>
          <w:sz w:val="24"/>
        </w:rPr>
        <w:t xml:space="preserve"> </w:t>
      </w:r>
      <w:r>
        <w:rPr>
          <w:sz w:val="24"/>
        </w:rPr>
        <w:t>rocks</w:t>
      </w:r>
    </w:p>
    <w:p w:rsidR="00D5758D" w:rsidRDefault="00AF2763">
      <w:pPr>
        <w:pStyle w:val="ListParagraph"/>
        <w:numPr>
          <w:ilvl w:val="0"/>
          <w:numId w:val="16"/>
        </w:numPr>
        <w:tabs>
          <w:tab w:val="left" w:pos="1001"/>
        </w:tabs>
        <w:spacing w:before="125"/>
        <w:ind w:hanging="667"/>
        <w:rPr>
          <w:sz w:val="24"/>
        </w:rPr>
      </w:pPr>
      <w:r>
        <w:rPr>
          <w:sz w:val="24"/>
        </w:rPr>
        <w:t xml:space="preserve">Methods of completing the </w:t>
      </w:r>
      <w:proofErr w:type="spellStart"/>
      <w:r>
        <w:rPr>
          <w:sz w:val="24"/>
        </w:rPr>
        <w:t>outrop</w:t>
      </w:r>
      <w:proofErr w:type="spellEnd"/>
      <w:r>
        <w:rPr>
          <w:sz w:val="24"/>
        </w:rPr>
        <w:t xml:space="preserve"> of rocks on a</w:t>
      </w:r>
      <w:r>
        <w:rPr>
          <w:spacing w:val="-5"/>
          <w:sz w:val="24"/>
        </w:rPr>
        <w:t xml:space="preserve"> </w:t>
      </w:r>
      <w:r>
        <w:rPr>
          <w:sz w:val="24"/>
        </w:rPr>
        <w:t>map</w:t>
      </w:r>
    </w:p>
    <w:p w:rsidR="00D5758D" w:rsidRDefault="00AF2763">
      <w:pPr>
        <w:pStyle w:val="ListParagraph"/>
        <w:numPr>
          <w:ilvl w:val="0"/>
          <w:numId w:val="16"/>
        </w:numPr>
        <w:tabs>
          <w:tab w:val="left" w:pos="1001"/>
        </w:tabs>
        <w:spacing w:before="123"/>
        <w:ind w:hanging="667"/>
        <w:rPr>
          <w:sz w:val="24"/>
        </w:rPr>
      </w:pPr>
      <w:r>
        <w:rPr>
          <w:sz w:val="24"/>
        </w:rPr>
        <w:t>Drawing the geological sections of geological</w:t>
      </w:r>
      <w:r>
        <w:rPr>
          <w:spacing w:val="-2"/>
          <w:sz w:val="24"/>
        </w:rPr>
        <w:t xml:space="preserve"> </w:t>
      </w:r>
      <w:r>
        <w:rPr>
          <w:sz w:val="24"/>
        </w:rPr>
        <w:t>maps</w:t>
      </w:r>
    </w:p>
    <w:p w:rsidR="00D5758D" w:rsidRDefault="00AF2763">
      <w:pPr>
        <w:pStyle w:val="ListParagraph"/>
        <w:numPr>
          <w:ilvl w:val="0"/>
          <w:numId w:val="16"/>
        </w:numPr>
        <w:tabs>
          <w:tab w:val="left" w:pos="1001"/>
        </w:tabs>
        <w:spacing w:before="125"/>
        <w:ind w:hanging="667"/>
        <w:rPr>
          <w:sz w:val="24"/>
        </w:rPr>
      </w:pPr>
      <w:r>
        <w:rPr>
          <w:sz w:val="24"/>
        </w:rPr>
        <w:t>Inter-relation of geological maps rind sections with respect to subsurface</w:t>
      </w:r>
      <w:r>
        <w:rPr>
          <w:spacing w:val="-9"/>
          <w:sz w:val="24"/>
        </w:rPr>
        <w:t xml:space="preserve"> </w:t>
      </w:r>
      <w:r>
        <w:rPr>
          <w:sz w:val="24"/>
        </w:rPr>
        <w:t>Structure.</w:t>
      </w:r>
    </w:p>
    <w:p w:rsidR="00D5758D" w:rsidRDefault="00AF2763">
      <w:pPr>
        <w:pStyle w:val="ListParagraph"/>
        <w:numPr>
          <w:ilvl w:val="0"/>
          <w:numId w:val="16"/>
        </w:numPr>
        <w:tabs>
          <w:tab w:val="left" w:pos="984"/>
        </w:tabs>
        <w:spacing w:before="124" w:line="379" w:lineRule="auto"/>
        <w:ind w:right="1375" w:hanging="667"/>
        <w:rPr>
          <w:sz w:val="24"/>
        </w:rPr>
      </w:pPr>
      <w:r>
        <w:rPr>
          <w:sz w:val="24"/>
        </w:rPr>
        <w:t xml:space="preserve">Problems of locating sites of projects like Dams, Tunnels Highways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>. In the geological</w:t>
      </w:r>
      <w:r>
        <w:rPr>
          <w:spacing w:val="-1"/>
          <w:sz w:val="24"/>
        </w:rPr>
        <w:t xml:space="preserve"> </w:t>
      </w:r>
      <w:r>
        <w:rPr>
          <w:sz w:val="24"/>
        </w:rPr>
        <w:t>sections.</w:t>
      </w:r>
    </w:p>
    <w:p w:rsidR="00D5758D" w:rsidRDefault="00D5758D">
      <w:pPr>
        <w:pStyle w:val="BodyText"/>
        <w:spacing w:before="10"/>
        <w:rPr>
          <w:sz w:val="12"/>
        </w:rPr>
      </w:pPr>
    </w:p>
    <w:p w:rsidR="00D5758D" w:rsidRDefault="00AF2763">
      <w:pPr>
        <w:spacing w:before="91" w:line="253" w:lineRule="exact"/>
        <w:ind w:left="3221"/>
        <w:rPr>
          <w:b/>
        </w:rPr>
      </w:pPr>
      <w:r>
        <w:rPr>
          <w:b/>
        </w:rPr>
        <w:t>STRENGTH OF MATERIAL LAB</w:t>
      </w:r>
    </w:p>
    <w:p w:rsidR="00D5758D" w:rsidRDefault="00AF2763">
      <w:pPr>
        <w:pStyle w:val="Heading6"/>
        <w:spacing w:line="276" w:lineRule="exact"/>
        <w:ind w:left="321"/>
      </w:pPr>
      <w:r>
        <w:t>List of Experiments</w:t>
      </w:r>
    </w:p>
    <w:p w:rsidR="00D5758D" w:rsidRDefault="00AF2763">
      <w:pPr>
        <w:pStyle w:val="ListParagraph"/>
        <w:numPr>
          <w:ilvl w:val="0"/>
          <w:numId w:val="15"/>
        </w:numPr>
        <w:tabs>
          <w:tab w:val="left" w:pos="1001"/>
        </w:tabs>
        <w:spacing w:before="125"/>
        <w:rPr>
          <w:sz w:val="24"/>
        </w:rPr>
      </w:pPr>
      <w:r>
        <w:rPr>
          <w:sz w:val="24"/>
        </w:rPr>
        <w:t>Tensile Test: To prepare the tensile test upon the given specimen (Mild</w:t>
      </w:r>
      <w:r>
        <w:rPr>
          <w:spacing w:val="-8"/>
          <w:sz w:val="24"/>
        </w:rPr>
        <w:t xml:space="preserve"> </w:t>
      </w:r>
      <w:r>
        <w:rPr>
          <w:sz w:val="24"/>
        </w:rPr>
        <w:t>Steel).</w:t>
      </w:r>
    </w:p>
    <w:p w:rsidR="00D5758D" w:rsidRDefault="00AF2763">
      <w:pPr>
        <w:pStyle w:val="ListParagraph"/>
        <w:numPr>
          <w:ilvl w:val="0"/>
          <w:numId w:val="15"/>
        </w:numPr>
        <w:tabs>
          <w:tab w:val="left" w:pos="1001"/>
        </w:tabs>
        <w:spacing w:before="125"/>
        <w:rPr>
          <w:sz w:val="24"/>
        </w:rPr>
      </w:pPr>
      <w:r>
        <w:rPr>
          <w:sz w:val="24"/>
        </w:rPr>
        <w:t>Compression Test To determine t</w:t>
      </w:r>
      <w:r>
        <w:rPr>
          <w:sz w:val="24"/>
        </w:rPr>
        <w:t>he compressive strength of the given</w:t>
      </w:r>
      <w:r>
        <w:rPr>
          <w:spacing w:val="-7"/>
          <w:sz w:val="24"/>
        </w:rPr>
        <w:t xml:space="preserve"> </w:t>
      </w:r>
      <w:r>
        <w:rPr>
          <w:sz w:val="24"/>
        </w:rPr>
        <w:t>specimen.</w:t>
      </w:r>
    </w:p>
    <w:p w:rsidR="00D5758D" w:rsidRDefault="00AF2763">
      <w:pPr>
        <w:pStyle w:val="ListParagraph"/>
        <w:numPr>
          <w:ilvl w:val="0"/>
          <w:numId w:val="15"/>
        </w:numPr>
        <w:tabs>
          <w:tab w:val="left" w:pos="1001"/>
        </w:tabs>
        <w:spacing w:before="122"/>
        <w:rPr>
          <w:sz w:val="24"/>
        </w:rPr>
      </w:pPr>
      <w:r>
        <w:rPr>
          <w:sz w:val="24"/>
        </w:rPr>
        <w:t>Torsion Test: To perform the Torsion test on given</w:t>
      </w:r>
      <w:r>
        <w:rPr>
          <w:spacing w:val="-1"/>
          <w:sz w:val="24"/>
        </w:rPr>
        <w:t xml:space="preserve"> </w:t>
      </w:r>
      <w:r>
        <w:rPr>
          <w:sz w:val="24"/>
        </w:rPr>
        <w:t>specimen.</w:t>
      </w:r>
    </w:p>
    <w:p w:rsidR="00D5758D" w:rsidRDefault="00AF2763">
      <w:pPr>
        <w:pStyle w:val="ListParagraph"/>
        <w:numPr>
          <w:ilvl w:val="0"/>
          <w:numId w:val="15"/>
        </w:numPr>
        <w:tabs>
          <w:tab w:val="left" w:pos="1001"/>
        </w:tabs>
        <w:spacing w:before="125"/>
        <w:rPr>
          <w:sz w:val="24"/>
        </w:rPr>
      </w:pPr>
      <w:r>
        <w:rPr>
          <w:sz w:val="24"/>
        </w:rPr>
        <w:t>Impact Test: To determine the impact toughness of. The given</w:t>
      </w:r>
      <w:r>
        <w:rPr>
          <w:spacing w:val="-6"/>
          <w:sz w:val="24"/>
        </w:rPr>
        <w:t xml:space="preserve"> </w:t>
      </w:r>
      <w:r>
        <w:rPr>
          <w:sz w:val="24"/>
        </w:rPr>
        <w:t>material.</w:t>
      </w:r>
    </w:p>
    <w:p w:rsidR="00D5758D" w:rsidRDefault="00AF2763">
      <w:pPr>
        <w:pStyle w:val="ListParagraph"/>
        <w:numPr>
          <w:ilvl w:val="0"/>
          <w:numId w:val="15"/>
        </w:numPr>
        <w:tabs>
          <w:tab w:val="left" w:pos="1001"/>
        </w:tabs>
        <w:spacing w:before="125"/>
        <w:rPr>
          <w:sz w:val="24"/>
        </w:rPr>
      </w:pPr>
      <w:proofErr w:type="spellStart"/>
      <w:r>
        <w:rPr>
          <w:sz w:val="24"/>
        </w:rPr>
        <w:t>Brinell</w:t>
      </w:r>
      <w:proofErr w:type="spellEnd"/>
      <w:r>
        <w:rPr>
          <w:sz w:val="24"/>
        </w:rPr>
        <w:t xml:space="preserve"> hardness Test: To determine the hardness of the given specimen. -</w:t>
      </w:r>
    </w:p>
    <w:p w:rsidR="00D5758D" w:rsidRDefault="00AF2763">
      <w:pPr>
        <w:pStyle w:val="ListParagraph"/>
        <w:numPr>
          <w:ilvl w:val="0"/>
          <w:numId w:val="15"/>
        </w:numPr>
        <w:tabs>
          <w:tab w:val="left" w:pos="1001"/>
        </w:tabs>
        <w:spacing w:before="123"/>
        <w:rPr>
          <w:sz w:val="24"/>
        </w:rPr>
      </w:pPr>
      <w:proofErr w:type="spellStart"/>
      <w:r>
        <w:rPr>
          <w:sz w:val="24"/>
        </w:rPr>
        <w:t>Vic</w:t>
      </w:r>
      <w:r>
        <w:rPr>
          <w:sz w:val="24"/>
        </w:rPr>
        <w:t>ker’s</w:t>
      </w:r>
      <w:proofErr w:type="spellEnd"/>
      <w:r>
        <w:rPr>
          <w:sz w:val="24"/>
        </w:rPr>
        <w:t xml:space="preserve"> Hardness Test: To determine, the hardness of the given</w:t>
      </w:r>
      <w:r>
        <w:rPr>
          <w:spacing w:val="-17"/>
          <w:sz w:val="24"/>
        </w:rPr>
        <w:t xml:space="preserve"> </w:t>
      </w:r>
      <w:r>
        <w:rPr>
          <w:sz w:val="24"/>
        </w:rPr>
        <w:t>specimen.</w:t>
      </w:r>
    </w:p>
    <w:p w:rsidR="00D5758D" w:rsidRDefault="00AF2763">
      <w:pPr>
        <w:pStyle w:val="ListParagraph"/>
        <w:numPr>
          <w:ilvl w:val="0"/>
          <w:numId w:val="15"/>
        </w:numPr>
        <w:tabs>
          <w:tab w:val="left" w:pos="1001"/>
        </w:tabs>
        <w:spacing w:before="125"/>
        <w:rPr>
          <w:sz w:val="24"/>
        </w:rPr>
      </w:pPr>
      <w:r>
        <w:rPr>
          <w:sz w:val="24"/>
        </w:rPr>
        <w:t>Rockwell Hardness Test: To determine the hardness of the given</w:t>
      </w:r>
      <w:r>
        <w:rPr>
          <w:spacing w:val="-18"/>
          <w:sz w:val="24"/>
        </w:rPr>
        <w:t xml:space="preserve"> </w:t>
      </w:r>
      <w:r>
        <w:rPr>
          <w:sz w:val="24"/>
        </w:rPr>
        <w:t>specimen.</w:t>
      </w:r>
    </w:p>
    <w:p w:rsidR="00D5758D" w:rsidRDefault="00D5758D">
      <w:pPr>
        <w:pStyle w:val="BodyText"/>
        <w:rPr>
          <w:sz w:val="26"/>
        </w:rPr>
      </w:pPr>
    </w:p>
    <w:p w:rsidR="00D5758D" w:rsidRDefault="00D5758D">
      <w:pPr>
        <w:pStyle w:val="BodyText"/>
        <w:rPr>
          <w:sz w:val="22"/>
        </w:rPr>
      </w:pPr>
    </w:p>
    <w:p w:rsidR="00D5758D" w:rsidRDefault="00AF2763">
      <w:pPr>
        <w:pStyle w:val="BodyText"/>
        <w:ind w:left="220"/>
      </w:pPr>
      <w:r>
        <w:t>---------------------------------------------------------------------------------------------------------------------</w:t>
      </w:r>
    </w:p>
    <w:p w:rsidR="00D5758D" w:rsidRDefault="00AF2763">
      <w:pPr>
        <w:pStyle w:val="BodyText"/>
        <w:ind w:left="220"/>
      </w:pPr>
      <w:r>
        <w:t>---------------------------------------------------------------------------------------------------------------------</w:t>
      </w:r>
    </w:p>
    <w:p w:rsidR="00D5758D" w:rsidRDefault="00D5758D">
      <w:pPr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D5758D">
      <w:pPr>
        <w:pStyle w:val="BodyText"/>
        <w:rPr>
          <w:sz w:val="20"/>
        </w:rPr>
      </w:pPr>
    </w:p>
    <w:p w:rsidR="00D5758D" w:rsidRDefault="00D5758D">
      <w:pPr>
        <w:pStyle w:val="BodyText"/>
        <w:spacing w:before="5"/>
        <w:rPr>
          <w:sz w:val="20"/>
        </w:rPr>
      </w:pPr>
    </w:p>
    <w:p w:rsidR="00D5758D" w:rsidRDefault="00AF2763">
      <w:pPr>
        <w:pStyle w:val="Heading3"/>
        <w:spacing w:before="86"/>
        <w:ind w:left="2526"/>
      </w:pPr>
      <w:r>
        <w:rPr>
          <w:u w:val="thick"/>
        </w:rPr>
        <w:t>COM</w:t>
      </w:r>
      <w:r>
        <w:rPr>
          <w:u w:val="thick"/>
        </w:rPr>
        <w:t>MUNICATION SKILL LAB</w:t>
      </w:r>
    </w:p>
    <w:p w:rsidR="00D5758D" w:rsidRDefault="00D5758D">
      <w:pPr>
        <w:pStyle w:val="BodyText"/>
        <w:spacing w:before="5"/>
        <w:rPr>
          <w:b/>
          <w:sz w:val="23"/>
        </w:rPr>
      </w:pPr>
    </w:p>
    <w:p w:rsidR="00D5758D" w:rsidRDefault="00AF2763">
      <w:pPr>
        <w:spacing w:before="102"/>
        <w:ind w:left="196" w:right="196"/>
        <w:jc w:val="center"/>
        <w:rPr>
          <w:rFonts w:ascii="Georgia"/>
          <w:sz w:val="24"/>
        </w:rPr>
      </w:pPr>
      <w:r>
        <w:rPr>
          <w:b/>
          <w:w w:val="105"/>
          <w:sz w:val="24"/>
        </w:rPr>
        <w:t xml:space="preserve">Course code </w:t>
      </w:r>
      <w:r>
        <w:rPr>
          <w:rFonts w:ascii="Georgia"/>
          <w:w w:val="105"/>
          <w:sz w:val="24"/>
        </w:rPr>
        <w:t>HS301</w:t>
      </w:r>
    </w:p>
    <w:p w:rsidR="00D5758D" w:rsidRDefault="00D5758D">
      <w:pPr>
        <w:pStyle w:val="BodyText"/>
        <w:spacing w:before="5"/>
        <w:rPr>
          <w:rFonts w:ascii="Georgia"/>
        </w:rPr>
      </w:pPr>
    </w:p>
    <w:p w:rsidR="00D5758D" w:rsidRDefault="00AF2763">
      <w:pPr>
        <w:pStyle w:val="Heading6"/>
        <w:ind w:right="206"/>
      </w:pPr>
      <w:r>
        <w:t>This lab paper involves interactive practice sessions in Language Lab along with some class lectures to enable the students to be confident enough in language and professional sphere of life.</w:t>
      </w:r>
    </w:p>
    <w:p w:rsidR="00D5758D" w:rsidRDefault="00AF2763">
      <w:pPr>
        <w:ind w:left="220"/>
        <w:rPr>
          <w:b/>
          <w:sz w:val="24"/>
        </w:rPr>
      </w:pPr>
      <w:r>
        <w:rPr>
          <w:b/>
          <w:sz w:val="24"/>
        </w:rPr>
        <w:t>Module I: Listening Com</w:t>
      </w:r>
      <w:r>
        <w:rPr>
          <w:b/>
          <w:sz w:val="24"/>
        </w:rPr>
        <w:t>prehension</w:t>
      </w:r>
    </w:p>
    <w:p w:rsidR="00D5758D" w:rsidRDefault="00AF2763">
      <w:pPr>
        <w:pStyle w:val="BodyText"/>
        <w:ind w:left="220"/>
      </w:pPr>
      <w:r>
        <w:t>To comprehend spoken material in standard Indian English/ British English &amp; American English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rPr>
          <w:sz w:val="24"/>
        </w:rPr>
      </w:pPr>
      <w:r>
        <w:rPr>
          <w:sz w:val="24"/>
        </w:rPr>
        <w:t>Current situation in India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4"/>
        <w:rPr>
          <w:sz w:val="24"/>
        </w:rPr>
      </w:pPr>
      <w:r>
        <w:rPr>
          <w:sz w:val="24"/>
        </w:rPr>
        <w:t>American English Vs. British</w:t>
      </w:r>
      <w:r>
        <w:rPr>
          <w:spacing w:val="2"/>
          <w:sz w:val="24"/>
        </w:rPr>
        <w:t xml:space="preserve"> </w:t>
      </w:r>
      <w:r>
        <w:rPr>
          <w:sz w:val="24"/>
        </w:rPr>
        <w:t>English</w:t>
      </w:r>
    </w:p>
    <w:p w:rsidR="00D5758D" w:rsidRDefault="00D5758D">
      <w:pPr>
        <w:pStyle w:val="BodyText"/>
        <w:spacing w:before="10"/>
        <w:rPr>
          <w:sz w:val="20"/>
        </w:rPr>
      </w:pPr>
    </w:p>
    <w:p w:rsidR="00D5758D" w:rsidRDefault="00AF2763">
      <w:pPr>
        <w:pStyle w:val="Heading6"/>
      </w:pPr>
      <w:r>
        <w:t>Module II: Phonetics &amp; Phonology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rPr>
          <w:sz w:val="24"/>
        </w:rPr>
      </w:pPr>
      <w:r>
        <w:rPr>
          <w:sz w:val="24"/>
        </w:rPr>
        <w:t>Introduction to Phonetics &amp;</w:t>
      </w:r>
      <w:r>
        <w:rPr>
          <w:spacing w:val="-3"/>
          <w:sz w:val="24"/>
        </w:rPr>
        <w:t xml:space="preserve"> </w:t>
      </w:r>
      <w:r>
        <w:rPr>
          <w:sz w:val="24"/>
        </w:rPr>
        <w:t>Phonolog</w:t>
      </w:r>
      <w:r>
        <w:rPr>
          <w:sz w:val="24"/>
        </w:rPr>
        <w:t>y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Organs of Speech/ Speech</w:t>
      </w:r>
      <w:r>
        <w:rPr>
          <w:spacing w:val="-1"/>
          <w:sz w:val="24"/>
        </w:rPr>
        <w:t xml:space="preserve"> </w:t>
      </w:r>
      <w:r>
        <w:rPr>
          <w:sz w:val="24"/>
        </w:rPr>
        <w:t>Mechanism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Pronunciation, Intonation</w:t>
      </w:r>
      <w:r>
        <w:rPr>
          <w:b/>
          <w:sz w:val="24"/>
        </w:rPr>
        <w:t xml:space="preserve">, </w:t>
      </w:r>
      <w:r>
        <w:rPr>
          <w:sz w:val="24"/>
        </w:rPr>
        <w:t>Stress and Rhythm, Syllable division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Consonants/Vowels/Diphthongs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</w:p>
    <w:p w:rsidR="00D5758D" w:rsidRDefault="00D5758D">
      <w:pPr>
        <w:pStyle w:val="BodyText"/>
        <w:spacing w:before="10"/>
        <w:rPr>
          <w:sz w:val="20"/>
        </w:rPr>
      </w:pPr>
    </w:p>
    <w:p w:rsidR="00D5758D" w:rsidRDefault="00AF2763">
      <w:pPr>
        <w:pStyle w:val="Heading6"/>
        <w:ind w:right="2099"/>
      </w:pPr>
      <w:r>
        <w:t>Module III: Common Everyday Situations: Conversations and Dialogues Module IV: Communication at Workplace</w:t>
      </w:r>
    </w:p>
    <w:p w:rsidR="00D5758D" w:rsidRDefault="00AF2763">
      <w:pPr>
        <w:ind w:left="220"/>
        <w:rPr>
          <w:b/>
          <w:sz w:val="24"/>
        </w:rPr>
      </w:pPr>
      <w:r>
        <w:rPr>
          <w:b/>
          <w:sz w:val="24"/>
        </w:rPr>
        <w:t>Module V: Telephonic Conversation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rPr>
          <w:sz w:val="24"/>
        </w:rPr>
      </w:pPr>
      <w:r>
        <w:rPr>
          <w:sz w:val="24"/>
        </w:rPr>
        <w:t>Introduction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4"/>
        <w:rPr>
          <w:sz w:val="24"/>
        </w:rPr>
      </w:pPr>
      <w:r>
        <w:rPr>
          <w:sz w:val="24"/>
        </w:rPr>
        <w:t>Listening/Speaking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Telephonic Skills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Problems of Telephonic Conversation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0"/>
        <w:rPr>
          <w:sz w:val="24"/>
        </w:rPr>
      </w:pPr>
      <w:r>
        <w:rPr>
          <w:sz w:val="24"/>
        </w:rPr>
        <w:t>Intensive Listening</w:t>
      </w:r>
    </w:p>
    <w:p w:rsidR="00D5758D" w:rsidRDefault="00D5758D">
      <w:pPr>
        <w:pStyle w:val="BodyText"/>
        <w:spacing w:before="1"/>
        <w:rPr>
          <w:sz w:val="21"/>
        </w:rPr>
      </w:pPr>
    </w:p>
    <w:p w:rsidR="00D5758D" w:rsidRDefault="00AF2763">
      <w:pPr>
        <w:pStyle w:val="Heading6"/>
      </w:pPr>
      <w:r>
        <w:t>Module VI: Interviews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rPr>
          <w:sz w:val="24"/>
        </w:rPr>
      </w:pPr>
      <w:r>
        <w:rPr>
          <w:sz w:val="24"/>
        </w:rPr>
        <w:t>The Interview Process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Purpose/Planning/Two-way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Interaction/Informality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Pre-interview</w:t>
      </w:r>
      <w:r>
        <w:rPr>
          <w:sz w:val="24"/>
        </w:rPr>
        <w:t xml:space="preserve"> 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Projecting a Positive</w:t>
      </w:r>
      <w:r>
        <w:rPr>
          <w:spacing w:val="-4"/>
          <w:sz w:val="24"/>
        </w:rPr>
        <w:t xml:space="preserve"> </w:t>
      </w:r>
      <w:r>
        <w:rPr>
          <w:sz w:val="24"/>
        </w:rPr>
        <w:t>Image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Answering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</w:p>
    <w:p w:rsidR="00D5758D" w:rsidRDefault="00D5758D">
      <w:pPr>
        <w:pStyle w:val="BodyText"/>
        <w:spacing w:before="10"/>
        <w:rPr>
          <w:sz w:val="20"/>
        </w:rPr>
      </w:pPr>
    </w:p>
    <w:p w:rsidR="00D5758D" w:rsidRDefault="00AF2763">
      <w:pPr>
        <w:pStyle w:val="Heading6"/>
        <w:spacing w:before="1"/>
      </w:pPr>
      <w:r>
        <w:t>Module VII: Formal Presentations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rPr>
          <w:sz w:val="24"/>
        </w:rPr>
      </w:pPr>
      <w:r>
        <w:rPr>
          <w:sz w:val="24"/>
        </w:rPr>
        <w:t>Introduction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3"/>
        <w:rPr>
          <w:sz w:val="24"/>
        </w:rPr>
      </w:pPr>
      <w:r>
        <w:rPr>
          <w:sz w:val="24"/>
        </w:rPr>
        <w:t>Nature/Importance of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Planning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1"/>
        <w:rPr>
          <w:sz w:val="24"/>
        </w:rPr>
      </w:pPr>
      <w:r>
        <w:rPr>
          <w:sz w:val="24"/>
        </w:rPr>
        <w:t>Objective with central idea, main ideas, role of supporting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</w:p>
    <w:p w:rsidR="00D5758D" w:rsidRDefault="00AF2763">
      <w:pPr>
        <w:pStyle w:val="ListParagraph"/>
        <w:numPr>
          <w:ilvl w:val="0"/>
          <w:numId w:val="14"/>
        </w:numPr>
        <w:tabs>
          <w:tab w:val="left" w:pos="941"/>
        </w:tabs>
        <w:spacing w:before="40"/>
        <w:rPr>
          <w:sz w:val="24"/>
        </w:rPr>
      </w:pPr>
      <w:r>
        <w:rPr>
          <w:sz w:val="24"/>
        </w:rPr>
        <w:t>Handling Stage</w:t>
      </w:r>
      <w:r>
        <w:rPr>
          <w:spacing w:val="-3"/>
          <w:sz w:val="24"/>
        </w:rPr>
        <w:t xml:space="preserve"> </w:t>
      </w:r>
      <w:r>
        <w:rPr>
          <w:sz w:val="24"/>
        </w:rPr>
        <w:t>Fright</w:t>
      </w:r>
    </w:p>
    <w:p w:rsidR="00D5758D" w:rsidRDefault="00D5758D">
      <w:pPr>
        <w:rPr>
          <w:sz w:val="24"/>
        </w:rPr>
        <w:sectPr w:rsidR="00D5758D">
          <w:pgSz w:w="12240" w:h="15840"/>
          <w:pgMar w:top="960" w:right="1220" w:bottom="280" w:left="1220" w:header="727" w:footer="0" w:gutter="0"/>
          <w:cols w:space="720"/>
        </w:sectPr>
      </w:pPr>
    </w:p>
    <w:p w:rsidR="00D5758D" w:rsidRDefault="00D5758D">
      <w:pPr>
        <w:pStyle w:val="BodyText"/>
        <w:rPr>
          <w:sz w:val="19"/>
        </w:rPr>
      </w:pPr>
    </w:p>
    <w:p w:rsidR="00D5758D" w:rsidRDefault="00AF2763">
      <w:pPr>
        <w:pStyle w:val="BodyText"/>
        <w:spacing w:before="90" w:line="276" w:lineRule="auto"/>
        <w:ind w:left="940" w:right="215"/>
        <w:jc w:val="both"/>
      </w:pPr>
      <w:r>
        <w:rPr>
          <w:b/>
        </w:rPr>
        <w:t xml:space="preserve">Module VIII: Forms of Technical Communication: </w:t>
      </w:r>
      <w:r>
        <w:t xml:space="preserve">Technical Report: Definition &amp; importance; Thesis/Project writing: structure &amp; importance; synopsis writing: Methods; Technical research Paper writing: Methods &amp; style; Seminar &amp; Conference </w:t>
      </w:r>
      <w:proofErr w:type="gramStart"/>
      <w:r>
        <w:t>paper  writing</w:t>
      </w:r>
      <w:proofErr w:type="gramEnd"/>
      <w:r>
        <w:t>; Expert Technical Lecture: Theme clarity; Analysis &amp; Findings; C.V./Resume writing; Technical Proposal: Types, Structure &amp;</w:t>
      </w:r>
      <w:r>
        <w:rPr>
          <w:spacing w:val="-1"/>
        </w:rPr>
        <w:t xml:space="preserve"> </w:t>
      </w:r>
      <w:r>
        <w:t>Draft.</w:t>
      </w:r>
    </w:p>
    <w:p w:rsidR="00D5758D" w:rsidRDefault="00AF2763">
      <w:pPr>
        <w:pStyle w:val="BodyText"/>
        <w:spacing w:line="276" w:lineRule="auto"/>
        <w:ind w:left="940" w:right="219"/>
        <w:jc w:val="both"/>
      </w:pPr>
      <w:r>
        <w:rPr>
          <w:b/>
        </w:rPr>
        <w:t xml:space="preserve">Module IX: Technical Presentation: </w:t>
      </w:r>
      <w:r>
        <w:t>Strategies &amp; Techniques Presentation: Forms; interpersonal Communication; Cl</w:t>
      </w:r>
      <w:r>
        <w:t xml:space="preserve">ass room presentation; style; method; Individual conferencing: essentials: Public Speaking: method; Techniques: Clarity of substance; emotion; </w:t>
      </w:r>
      <w:proofErr w:type="spellStart"/>
      <w:r>
        <w:t>Humour</w:t>
      </w:r>
      <w:proofErr w:type="spellEnd"/>
      <w:r>
        <w:t>; Modes of Presentation; Overcoming Stage Fear; Audience Analysis &amp; retention of audience interest; Methods</w:t>
      </w:r>
      <w:r>
        <w:t xml:space="preserve"> of Presentation: Interpersonal; Impersonal; Audience Participation: Quizzes &amp; Interjections.</w:t>
      </w:r>
    </w:p>
    <w:p w:rsidR="00D5758D" w:rsidRDefault="00AF2763">
      <w:pPr>
        <w:pStyle w:val="BodyText"/>
        <w:spacing w:before="2" w:line="276" w:lineRule="auto"/>
        <w:ind w:left="940" w:right="217"/>
        <w:jc w:val="both"/>
      </w:pPr>
      <w:r>
        <w:rPr>
          <w:b/>
        </w:rPr>
        <w:t xml:space="preserve">Module X: Technical Communication Skills: </w:t>
      </w:r>
      <w:r>
        <w:t xml:space="preserve">Interview skills; Group Discussion: Objective &amp; Method; Seminar/Conferences Presentation skills: Focus; Content; Style; </w:t>
      </w:r>
      <w:r>
        <w:t>Argumentation skills: Devices: Analysis; Cohesion &amp; Emphasis; Critical thinking; Nuances: Exposition narration &amp; Description; effective business communication competence: Grammatical; Discourse competence: combination of expression &amp; conclusion; Socio-ling</w:t>
      </w:r>
      <w:r>
        <w:t>uistic competence: Strategic competence: Solution of communication problems with verbal and non verbal means.</w:t>
      </w:r>
    </w:p>
    <w:p w:rsidR="00D5758D" w:rsidRDefault="00AF2763">
      <w:pPr>
        <w:pStyle w:val="BodyText"/>
        <w:spacing w:before="200"/>
        <w:ind w:left="220"/>
      </w:pPr>
      <w:r>
        <w:t>---------------------------------------------------------------------------------------------------------------------</w:t>
      </w:r>
    </w:p>
    <w:p w:rsidR="00D5758D" w:rsidRDefault="00AF2763">
      <w:pPr>
        <w:pStyle w:val="BodyText"/>
        <w:ind w:left="220"/>
      </w:pPr>
      <w:r>
        <w:t>----------------------------</w:t>
      </w:r>
      <w:r>
        <w:t>-----------------------------------------------------------------------------------------</w:t>
      </w:r>
    </w:p>
    <w:p w:rsidR="00D5758D" w:rsidRDefault="00D5758D">
      <w:pPr>
        <w:pStyle w:val="BodyText"/>
        <w:rPr>
          <w:sz w:val="26"/>
        </w:rPr>
      </w:pPr>
    </w:p>
    <w:p w:rsidR="00D5758D" w:rsidRDefault="00D5758D">
      <w:pPr>
        <w:pStyle w:val="BodyText"/>
        <w:spacing w:before="11"/>
        <w:rPr>
          <w:sz w:val="29"/>
        </w:rPr>
      </w:pPr>
    </w:p>
    <w:p w:rsidR="00D5758D" w:rsidRDefault="00AF2763">
      <w:pPr>
        <w:pStyle w:val="Heading3"/>
        <w:ind w:left="220" w:right="201"/>
      </w:pPr>
      <w:proofErr w:type="gramStart"/>
      <w:r>
        <w:t>NOTE :</w:t>
      </w:r>
      <w:proofErr w:type="gramEnd"/>
      <w:r>
        <w:t xml:space="preserve"> At least ten experiments are to be performed, minimum seven experiments should be performed from above list. Remaining three experiments may either be perfor</w:t>
      </w:r>
      <w:r>
        <w:t>med from the above list or designed &amp; set by the concerned institution as per the scope of the syllabus</w:t>
      </w:r>
    </w:p>
    <w:p w:rsidR="00D5758D" w:rsidRDefault="00D5758D" w:rsidP="00AF2763">
      <w:pPr>
        <w:pStyle w:val="BodyText"/>
      </w:pPr>
    </w:p>
    <w:sectPr w:rsidR="00D5758D" w:rsidSect="00D5758D">
      <w:pgSz w:w="12240" w:h="15840"/>
      <w:pgMar w:top="960" w:right="1220" w:bottom="280" w:left="122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8D" w:rsidRDefault="00D5758D" w:rsidP="00D5758D">
      <w:r>
        <w:separator/>
      </w:r>
    </w:p>
  </w:endnote>
  <w:endnote w:type="continuationSeparator" w:id="1">
    <w:p w:rsidR="00D5758D" w:rsidRDefault="00D5758D" w:rsidP="00D5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8D" w:rsidRDefault="00D5758D" w:rsidP="00D5758D">
      <w:r>
        <w:separator/>
      </w:r>
    </w:p>
  </w:footnote>
  <w:footnote w:type="continuationSeparator" w:id="1">
    <w:p w:rsidR="00D5758D" w:rsidRDefault="00D5758D" w:rsidP="00D57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8D" w:rsidRDefault="00BB5049">
    <w:pPr>
      <w:pStyle w:val="BodyText"/>
      <w:spacing w:line="14" w:lineRule="auto"/>
      <w:rPr>
        <w:sz w:val="20"/>
      </w:rPr>
    </w:pPr>
    <w:r w:rsidRPr="00BB50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5.35pt;width:100.15pt;height:14.25pt;z-index:-33544;mso-position-horizontal-relative:page;mso-position-vertical-relative:page" filled="f" stroked="f">
          <v:textbox inset="0,0,0,0">
            <w:txbxContent>
              <w:p w:rsidR="00D5758D" w:rsidRDefault="00AF2763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2nd year UG courses</w:t>
                </w:r>
              </w:p>
            </w:txbxContent>
          </v:textbox>
          <w10:wrap anchorx="page" anchory="page"/>
        </v:shape>
      </w:pict>
    </w:r>
    <w:r w:rsidRPr="00BB5049">
      <w:pict>
        <v:shape id="_x0000_s2050" type="#_x0000_t202" style="position:absolute;margin-left:272.55pt;margin-top:35.35pt;width:67.2pt;height:14.25pt;z-index:-33520;mso-position-horizontal-relative:page;mso-position-vertical-relative:page" filled="f" stroked="f">
          <v:textbox inset="0,0,0,0">
            <w:txbxContent>
              <w:p w:rsidR="00D5758D" w:rsidRDefault="00AF2763">
                <w:pPr>
                  <w:spacing w:before="11"/>
                  <w:ind w:left="20"/>
                  <w:rPr>
                    <w:b/>
                  </w:rPr>
                </w:pPr>
                <w:proofErr w:type="gramStart"/>
                <w:r>
                  <w:rPr>
                    <w:b/>
                  </w:rPr>
                  <w:t>Engg.</w:t>
                </w:r>
                <w:proofErr w:type="gramEnd"/>
                <w:r>
                  <w:rPr>
                    <w:b/>
                  </w:rPr>
                  <w:t xml:space="preserve"> &amp; Tech</w:t>
                </w:r>
              </w:p>
            </w:txbxContent>
          </v:textbox>
          <w10:wrap anchorx="page" anchory="page"/>
        </v:shape>
      </w:pict>
    </w:r>
    <w:r w:rsidRPr="00BB5049">
      <w:pict>
        <v:shape id="_x0000_s2049" type="#_x0000_t202" style="position:absolute;margin-left:366.4pt;margin-top:35.35pt;width:174.85pt;height:14.25pt;z-index:-33496;mso-position-horizontal-relative:page;mso-position-vertical-relative:page" filled="f" stroked="f">
          <v:textbox inset="0,0,0,0">
            <w:txbxContent>
              <w:p w:rsidR="00D5758D" w:rsidRDefault="00AF2763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Jharkhand University of Technology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8ED"/>
    <w:multiLevelType w:val="hybridMultilevel"/>
    <w:tmpl w:val="711A7678"/>
    <w:lvl w:ilvl="0" w:tplc="4D2049A4">
      <w:start w:val="6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87CFCE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D4B83A6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7EA62EF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712E61D6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DD7EB93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79A66A62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BC9C3B34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  <w:lvl w:ilvl="8" w:tplc="BD32CD4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1">
    <w:nsid w:val="0D8849F6"/>
    <w:multiLevelType w:val="hybridMultilevel"/>
    <w:tmpl w:val="63448ED6"/>
    <w:lvl w:ilvl="0" w:tplc="47BEB458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8488978">
      <w:numFmt w:val="bullet"/>
      <w:lvlText w:val="•"/>
      <w:lvlJc w:val="left"/>
      <w:pPr>
        <w:ind w:left="1178" w:hanging="245"/>
      </w:pPr>
      <w:rPr>
        <w:rFonts w:hint="default"/>
        <w:lang w:val="en-US" w:eastAsia="en-US" w:bidi="en-US"/>
      </w:rPr>
    </w:lvl>
    <w:lvl w:ilvl="2" w:tplc="27C89A20">
      <w:numFmt w:val="bullet"/>
      <w:lvlText w:val="•"/>
      <w:lvlJc w:val="left"/>
      <w:pPr>
        <w:ind w:left="2136" w:hanging="245"/>
      </w:pPr>
      <w:rPr>
        <w:rFonts w:hint="default"/>
        <w:lang w:val="en-US" w:eastAsia="en-US" w:bidi="en-US"/>
      </w:rPr>
    </w:lvl>
    <w:lvl w:ilvl="3" w:tplc="5290EB06">
      <w:numFmt w:val="bullet"/>
      <w:lvlText w:val="•"/>
      <w:lvlJc w:val="left"/>
      <w:pPr>
        <w:ind w:left="3094" w:hanging="245"/>
      </w:pPr>
      <w:rPr>
        <w:rFonts w:hint="default"/>
        <w:lang w:val="en-US" w:eastAsia="en-US" w:bidi="en-US"/>
      </w:rPr>
    </w:lvl>
    <w:lvl w:ilvl="4" w:tplc="CC64B08E">
      <w:numFmt w:val="bullet"/>
      <w:lvlText w:val="•"/>
      <w:lvlJc w:val="left"/>
      <w:pPr>
        <w:ind w:left="4052" w:hanging="245"/>
      </w:pPr>
      <w:rPr>
        <w:rFonts w:hint="default"/>
        <w:lang w:val="en-US" w:eastAsia="en-US" w:bidi="en-US"/>
      </w:rPr>
    </w:lvl>
    <w:lvl w:ilvl="5" w:tplc="C3C8863E">
      <w:numFmt w:val="bullet"/>
      <w:lvlText w:val="•"/>
      <w:lvlJc w:val="left"/>
      <w:pPr>
        <w:ind w:left="5010" w:hanging="245"/>
      </w:pPr>
      <w:rPr>
        <w:rFonts w:hint="default"/>
        <w:lang w:val="en-US" w:eastAsia="en-US" w:bidi="en-US"/>
      </w:rPr>
    </w:lvl>
    <w:lvl w:ilvl="6" w:tplc="986CD7EE">
      <w:numFmt w:val="bullet"/>
      <w:lvlText w:val="•"/>
      <w:lvlJc w:val="left"/>
      <w:pPr>
        <w:ind w:left="5968" w:hanging="245"/>
      </w:pPr>
      <w:rPr>
        <w:rFonts w:hint="default"/>
        <w:lang w:val="en-US" w:eastAsia="en-US" w:bidi="en-US"/>
      </w:rPr>
    </w:lvl>
    <w:lvl w:ilvl="7" w:tplc="81225CCC">
      <w:numFmt w:val="bullet"/>
      <w:lvlText w:val="•"/>
      <w:lvlJc w:val="left"/>
      <w:pPr>
        <w:ind w:left="6926" w:hanging="245"/>
      </w:pPr>
      <w:rPr>
        <w:rFonts w:hint="default"/>
        <w:lang w:val="en-US" w:eastAsia="en-US" w:bidi="en-US"/>
      </w:rPr>
    </w:lvl>
    <w:lvl w:ilvl="8" w:tplc="708AFD46">
      <w:numFmt w:val="bullet"/>
      <w:lvlText w:val="•"/>
      <w:lvlJc w:val="left"/>
      <w:pPr>
        <w:ind w:left="7884" w:hanging="245"/>
      </w:pPr>
      <w:rPr>
        <w:rFonts w:hint="default"/>
        <w:lang w:val="en-US" w:eastAsia="en-US" w:bidi="en-US"/>
      </w:rPr>
    </w:lvl>
  </w:abstractNum>
  <w:abstractNum w:abstractNumId="2">
    <w:nsid w:val="0ED945A3"/>
    <w:multiLevelType w:val="hybridMultilevel"/>
    <w:tmpl w:val="7324BFCA"/>
    <w:lvl w:ilvl="0" w:tplc="36C459BE">
      <w:start w:val="7"/>
      <w:numFmt w:val="decimal"/>
      <w:lvlText w:val="%1."/>
      <w:lvlJc w:val="left"/>
      <w:pPr>
        <w:ind w:left="321" w:hanging="1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en-US" w:eastAsia="en-US" w:bidi="en-US"/>
      </w:rPr>
    </w:lvl>
    <w:lvl w:ilvl="1" w:tplc="20FA7868">
      <w:numFmt w:val="bullet"/>
      <w:lvlText w:val="•"/>
      <w:lvlJc w:val="left"/>
      <w:pPr>
        <w:ind w:left="1268" w:hanging="174"/>
      </w:pPr>
      <w:rPr>
        <w:rFonts w:hint="default"/>
        <w:lang w:val="en-US" w:eastAsia="en-US" w:bidi="en-US"/>
      </w:rPr>
    </w:lvl>
    <w:lvl w:ilvl="2" w:tplc="966E702E">
      <w:numFmt w:val="bullet"/>
      <w:lvlText w:val="•"/>
      <w:lvlJc w:val="left"/>
      <w:pPr>
        <w:ind w:left="2216" w:hanging="174"/>
      </w:pPr>
      <w:rPr>
        <w:rFonts w:hint="default"/>
        <w:lang w:val="en-US" w:eastAsia="en-US" w:bidi="en-US"/>
      </w:rPr>
    </w:lvl>
    <w:lvl w:ilvl="3" w:tplc="0C76856E">
      <w:numFmt w:val="bullet"/>
      <w:lvlText w:val="•"/>
      <w:lvlJc w:val="left"/>
      <w:pPr>
        <w:ind w:left="3164" w:hanging="174"/>
      </w:pPr>
      <w:rPr>
        <w:rFonts w:hint="default"/>
        <w:lang w:val="en-US" w:eastAsia="en-US" w:bidi="en-US"/>
      </w:rPr>
    </w:lvl>
    <w:lvl w:ilvl="4" w:tplc="5BFC2C5C">
      <w:numFmt w:val="bullet"/>
      <w:lvlText w:val="•"/>
      <w:lvlJc w:val="left"/>
      <w:pPr>
        <w:ind w:left="4112" w:hanging="174"/>
      </w:pPr>
      <w:rPr>
        <w:rFonts w:hint="default"/>
        <w:lang w:val="en-US" w:eastAsia="en-US" w:bidi="en-US"/>
      </w:rPr>
    </w:lvl>
    <w:lvl w:ilvl="5" w:tplc="41026E78">
      <w:numFmt w:val="bullet"/>
      <w:lvlText w:val="•"/>
      <w:lvlJc w:val="left"/>
      <w:pPr>
        <w:ind w:left="5060" w:hanging="174"/>
      </w:pPr>
      <w:rPr>
        <w:rFonts w:hint="default"/>
        <w:lang w:val="en-US" w:eastAsia="en-US" w:bidi="en-US"/>
      </w:rPr>
    </w:lvl>
    <w:lvl w:ilvl="6" w:tplc="71D46DDC">
      <w:numFmt w:val="bullet"/>
      <w:lvlText w:val="•"/>
      <w:lvlJc w:val="left"/>
      <w:pPr>
        <w:ind w:left="6008" w:hanging="174"/>
      </w:pPr>
      <w:rPr>
        <w:rFonts w:hint="default"/>
        <w:lang w:val="en-US" w:eastAsia="en-US" w:bidi="en-US"/>
      </w:rPr>
    </w:lvl>
    <w:lvl w:ilvl="7" w:tplc="25581896">
      <w:numFmt w:val="bullet"/>
      <w:lvlText w:val="•"/>
      <w:lvlJc w:val="left"/>
      <w:pPr>
        <w:ind w:left="6956" w:hanging="174"/>
      </w:pPr>
      <w:rPr>
        <w:rFonts w:hint="default"/>
        <w:lang w:val="en-US" w:eastAsia="en-US" w:bidi="en-US"/>
      </w:rPr>
    </w:lvl>
    <w:lvl w:ilvl="8" w:tplc="A7B2C70A">
      <w:numFmt w:val="bullet"/>
      <w:lvlText w:val="•"/>
      <w:lvlJc w:val="left"/>
      <w:pPr>
        <w:ind w:left="7904" w:hanging="174"/>
      </w:pPr>
      <w:rPr>
        <w:rFonts w:hint="default"/>
        <w:lang w:val="en-US" w:eastAsia="en-US" w:bidi="en-US"/>
      </w:rPr>
    </w:lvl>
  </w:abstractNum>
  <w:abstractNum w:abstractNumId="3">
    <w:nsid w:val="20686029"/>
    <w:multiLevelType w:val="hybridMultilevel"/>
    <w:tmpl w:val="ADF07F9E"/>
    <w:lvl w:ilvl="0" w:tplc="710403A4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99"/>
        <w:sz w:val="24"/>
        <w:szCs w:val="24"/>
        <w:lang w:val="en-US" w:eastAsia="en-US" w:bidi="en-US"/>
      </w:rPr>
    </w:lvl>
    <w:lvl w:ilvl="1" w:tplc="EB4C4314">
      <w:start w:val="1"/>
      <w:numFmt w:val="decimal"/>
      <w:lvlText w:val="%2."/>
      <w:lvlJc w:val="left"/>
      <w:pPr>
        <w:ind w:left="321" w:hanging="1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en-US" w:eastAsia="en-US" w:bidi="en-US"/>
      </w:rPr>
    </w:lvl>
    <w:lvl w:ilvl="2" w:tplc="C1160052">
      <w:numFmt w:val="bullet"/>
      <w:lvlText w:val="•"/>
      <w:lvlJc w:val="left"/>
      <w:pPr>
        <w:ind w:left="1373" w:hanging="174"/>
      </w:pPr>
      <w:rPr>
        <w:rFonts w:hint="default"/>
        <w:lang w:val="en-US" w:eastAsia="en-US" w:bidi="en-US"/>
      </w:rPr>
    </w:lvl>
    <w:lvl w:ilvl="3" w:tplc="8C1C7A10">
      <w:numFmt w:val="bullet"/>
      <w:lvlText w:val="•"/>
      <w:lvlJc w:val="left"/>
      <w:pPr>
        <w:ind w:left="2426" w:hanging="174"/>
      </w:pPr>
      <w:rPr>
        <w:rFonts w:hint="default"/>
        <w:lang w:val="en-US" w:eastAsia="en-US" w:bidi="en-US"/>
      </w:rPr>
    </w:lvl>
    <w:lvl w:ilvl="4" w:tplc="5CDA8C40">
      <w:numFmt w:val="bullet"/>
      <w:lvlText w:val="•"/>
      <w:lvlJc w:val="left"/>
      <w:pPr>
        <w:ind w:left="3480" w:hanging="174"/>
      </w:pPr>
      <w:rPr>
        <w:rFonts w:hint="default"/>
        <w:lang w:val="en-US" w:eastAsia="en-US" w:bidi="en-US"/>
      </w:rPr>
    </w:lvl>
    <w:lvl w:ilvl="5" w:tplc="0E18F06C">
      <w:numFmt w:val="bullet"/>
      <w:lvlText w:val="•"/>
      <w:lvlJc w:val="left"/>
      <w:pPr>
        <w:ind w:left="4533" w:hanging="174"/>
      </w:pPr>
      <w:rPr>
        <w:rFonts w:hint="default"/>
        <w:lang w:val="en-US" w:eastAsia="en-US" w:bidi="en-US"/>
      </w:rPr>
    </w:lvl>
    <w:lvl w:ilvl="6" w:tplc="13527DF4">
      <w:numFmt w:val="bullet"/>
      <w:lvlText w:val="•"/>
      <w:lvlJc w:val="left"/>
      <w:pPr>
        <w:ind w:left="5586" w:hanging="174"/>
      </w:pPr>
      <w:rPr>
        <w:rFonts w:hint="default"/>
        <w:lang w:val="en-US" w:eastAsia="en-US" w:bidi="en-US"/>
      </w:rPr>
    </w:lvl>
    <w:lvl w:ilvl="7" w:tplc="9E802932">
      <w:numFmt w:val="bullet"/>
      <w:lvlText w:val="•"/>
      <w:lvlJc w:val="left"/>
      <w:pPr>
        <w:ind w:left="6640" w:hanging="174"/>
      </w:pPr>
      <w:rPr>
        <w:rFonts w:hint="default"/>
        <w:lang w:val="en-US" w:eastAsia="en-US" w:bidi="en-US"/>
      </w:rPr>
    </w:lvl>
    <w:lvl w:ilvl="8" w:tplc="E02A6136">
      <w:numFmt w:val="bullet"/>
      <w:lvlText w:val="•"/>
      <w:lvlJc w:val="left"/>
      <w:pPr>
        <w:ind w:left="7693" w:hanging="174"/>
      </w:pPr>
      <w:rPr>
        <w:rFonts w:hint="default"/>
        <w:lang w:val="en-US" w:eastAsia="en-US" w:bidi="en-US"/>
      </w:rPr>
    </w:lvl>
  </w:abstractNum>
  <w:abstractNum w:abstractNumId="4">
    <w:nsid w:val="291553E4"/>
    <w:multiLevelType w:val="hybridMultilevel"/>
    <w:tmpl w:val="3610745A"/>
    <w:lvl w:ilvl="0" w:tplc="267842DE">
      <w:start w:val="2"/>
      <w:numFmt w:val="lowerLetter"/>
      <w:lvlText w:val="%1)"/>
      <w:lvlJc w:val="left"/>
      <w:pPr>
        <w:ind w:left="22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D24E51C">
      <w:start w:val="1"/>
      <w:numFmt w:val="lowerLetter"/>
      <w:lvlText w:val="%2)"/>
      <w:lvlJc w:val="left"/>
      <w:pPr>
        <w:ind w:left="945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166CB3EC">
      <w:numFmt w:val="bullet"/>
      <w:lvlText w:val="•"/>
      <w:lvlJc w:val="left"/>
      <w:pPr>
        <w:ind w:left="1924" w:hanging="246"/>
      </w:pPr>
      <w:rPr>
        <w:rFonts w:hint="default"/>
        <w:lang w:val="en-US" w:eastAsia="en-US" w:bidi="en-US"/>
      </w:rPr>
    </w:lvl>
    <w:lvl w:ilvl="3" w:tplc="D10A02C4">
      <w:numFmt w:val="bullet"/>
      <w:lvlText w:val="•"/>
      <w:lvlJc w:val="left"/>
      <w:pPr>
        <w:ind w:left="2908" w:hanging="246"/>
      </w:pPr>
      <w:rPr>
        <w:rFonts w:hint="default"/>
        <w:lang w:val="en-US" w:eastAsia="en-US" w:bidi="en-US"/>
      </w:rPr>
    </w:lvl>
    <w:lvl w:ilvl="4" w:tplc="7F0680DE">
      <w:numFmt w:val="bullet"/>
      <w:lvlText w:val="•"/>
      <w:lvlJc w:val="left"/>
      <w:pPr>
        <w:ind w:left="3893" w:hanging="246"/>
      </w:pPr>
      <w:rPr>
        <w:rFonts w:hint="default"/>
        <w:lang w:val="en-US" w:eastAsia="en-US" w:bidi="en-US"/>
      </w:rPr>
    </w:lvl>
    <w:lvl w:ilvl="5" w:tplc="2B50122E">
      <w:numFmt w:val="bullet"/>
      <w:lvlText w:val="•"/>
      <w:lvlJc w:val="left"/>
      <w:pPr>
        <w:ind w:left="4877" w:hanging="246"/>
      </w:pPr>
      <w:rPr>
        <w:rFonts w:hint="default"/>
        <w:lang w:val="en-US" w:eastAsia="en-US" w:bidi="en-US"/>
      </w:rPr>
    </w:lvl>
    <w:lvl w:ilvl="6" w:tplc="E8C448FA">
      <w:numFmt w:val="bullet"/>
      <w:lvlText w:val="•"/>
      <w:lvlJc w:val="left"/>
      <w:pPr>
        <w:ind w:left="5862" w:hanging="246"/>
      </w:pPr>
      <w:rPr>
        <w:rFonts w:hint="default"/>
        <w:lang w:val="en-US" w:eastAsia="en-US" w:bidi="en-US"/>
      </w:rPr>
    </w:lvl>
    <w:lvl w:ilvl="7" w:tplc="0D304B16">
      <w:numFmt w:val="bullet"/>
      <w:lvlText w:val="•"/>
      <w:lvlJc w:val="left"/>
      <w:pPr>
        <w:ind w:left="6846" w:hanging="246"/>
      </w:pPr>
      <w:rPr>
        <w:rFonts w:hint="default"/>
        <w:lang w:val="en-US" w:eastAsia="en-US" w:bidi="en-US"/>
      </w:rPr>
    </w:lvl>
    <w:lvl w:ilvl="8" w:tplc="10AE4D40">
      <w:numFmt w:val="bullet"/>
      <w:lvlText w:val="•"/>
      <w:lvlJc w:val="left"/>
      <w:pPr>
        <w:ind w:left="7831" w:hanging="246"/>
      </w:pPr>
      <w:rPr>
        <w:rFonts w:hint="default"/>
        <w:lang w:val="en-US" w:eastAsia="en-US" w:bidi="en-US"/>
      </w:rPr>
    </w:lvl>
  </w:abstractNum>
  <w:abstractNum w:abstractNumId="5">
    <w:nsid w:val="2D152C7F"/>
    <w:multiLevelType w:val="hybridMultilevel"/>
    <w:tmpl w:val="73CA7F3A"/>
    <w:lvl w:ilvl="0" w:tplc="430CA3DA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5"/>
        <w:w w:val="100"/>
        <w:lang w:val="en-US" w:eastAsia="en-US" w:bidi="en-US"/>
      </w:rPr>
    </w:lvl>
    <w:lvl w:ilvl="1" w:tplc="909E7E96">
      <w:start w:val="1"/>
      <w:numFmt w:val="decimal"/>
      <w:lvlText w:val="%2."/>
      <w:lvlJc w:val="left"/>
      <w:pPr>
        <w:ind w:left="940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n-US" w:eastAsia="en-US" w:bidi="en-US"/>
      </w:rPr>
    </w:lvl>
    <w:lvl w:ilvl="2" w:tplc="9C8E73F0">
      <w:numFmt w:val="bullet"/>
      <w:lvlText w:val="•"/>
      <w:lvlJc w:val="left"/>
      <w:pPr>
        <w:ind w:left="2712" w:hanging="240"/>
      </w:pPr>
      <w:rPr>
        <w:rFonts w:hint="default"/>
        <w:lang w:val="en-US" w:eastAsia="en-US" w:bidi="en-US"/>
      </w:rPr>
    </w:lvl>
    <w:lvl w:ilvl="3" w:tplc="2A78C30E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en-US"/>
      </w:rPr>
    </w:lvl>
    <w:lvl w:ilvl="4" w:tplc="8054A6BA">
      <w:numFmt w:val="bullet"/>
      <w:lvlText w:val="•"/>
      <w:lvlJc w:val="left"/>
      <w:pPr>
        <w:ind w:left="4484" w:hanging="240"/>
      </w:pPr>
      <w:rPr>
        <w:rFonts w:hint="default"/>
        <w:lang w:val="en-US" w:eastAsia="en-US" w:bidi="en-US"/>
      </w:rPr>
    </w:lvl>
    <w:lvl w:ilvl="5" w:tplc="AAC4C170">
      <w:numFmt w:val="bullet"/>
      <w:lvlText w:val="•"/>
      <w:lvlJc w:val="left"/>
      <w:pPr>
        <w:ind w:left="5370" w:hanging="240"/>
      </w:pPr>
      <w:rPr>
        <w:rFonts w:hint="default"/>
        <w:lang w:val="en-US" w:eastAsia="en-US" w:bidi="en-US"/>
      </w:rPr>
    </w:lvl>
    <w:lvl w:ilvl="6" w:tplc="7EF89824">
      <w:numFmt w:val="bullet"/>
      <w:lvlText w:val="•"/>
      <w:lvlJc w:val="left"/>
      <w:pPr>
        <w:ind w:left="6256" w:hanging="240"/>
      </w:pPr>
      <w:rPr>
        <w:rFonts w:hint="default"/>
        <w:lang w:val="en-US" w:eastAsia="en-US" w:bidi="en-US"/>
      </w:rPr>
    </w:lvl>
    <w:lvl w:ilvl="7" w:tplc="194CF346">
      <w:numFmt w:val="bullet"/>
      <w:lvlText w:val="•"/>
      <w:lvlJc w:val="left"/>
      <w:pPr>
        <w:ind w:left="7142" w:hanging="240"/>
      </w:pPr>
      <w:rPr>
        <w:rFonts w:hint="default"/>
        <w:lang w:val="en-US" w:eastAsia="en-US" w:bidi="en-US"/>
      </w:rPr>
    </w:lvl>
    <w:lvl w:ilvl="8" w:tplc="64F80B28">
      <w:numFmt w:val="bullet"/>
      <w:lvlText w:val="•"/>
      <w:lvlJc w:val="left"/>
      <w:pPr>
        <w:ind w:left="8028" w:hanging="240"/>
      </w:pPr>
      <w:rPr>
        <w:rFonts w:hint="default"/>
        <w:lang w:val="en-US" w:eastAsia="en-US" w:bidi="en-US"/>
      </w:rPr>
    </w:lvl>
  </w:abstractNum>
  <w:abstractNum w:abstractNumId="6">
    <w:nsid w:val="2FBC7051"/>
    <w:multiLevelType w:val="hybridMultilevel"/>
    <w:tmpl w:val="717AF480"/>
    <w:lvl w:ilvl="0" w:tplc="5436F066">
      <w:start w:val="26"/>
      <w:numFmt w:val="upperLetter"/>
      <w:lvlText w:val="%1"/>
      <w:lvlJc w:val="left"/>
      <w:pPr>
        <w:ind w:left="220" w:hanging="467"/>
        <w:jc w:val="left"/>
      </w:pPr>
      <w:rPr>
        <w:rFonts w:hint="default"/>
        <w:lang w:val="en-US" w:eastAsia="en-US" w:bidi="en-US"/>
      </w:rPr>
    </w:lvl>
    <w:lvl w:ilvl="1" w:tplc="FB1E6424">
      <w:numFmt w:val="none"/>
      <w:lvlText w:val=""/>
      <w:lvlJc w:val="left"/>
      <w:pPr>
        <w:tabs>
          <w:tab w:val="num" w:pos="360"/>
        </w:tabs>
      </w:pPr>
    </w:lvl>
    <w:lvl w:ilvl="2" w:tplc="4F480D7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8CF2CA9E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4" w:tplc="A6DA9462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069E5DC6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 w:tplc="EEE675A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EE9ED2BC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13F4E09A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7">
    <w:nsid w:val="3ED368AC"/>
    <w:multiLevelType w:val="hybridMultilevel"/>
    <w:tmpl w:val="DA1A974C"/>
    <w:lvl w:ilvl="0" w:tplc="A2CACCCE">
      <w:start w:val="3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4A4AB0C">
      <w:start w:val="1"/>
      <w:numFmt w:val="lowerLetter"/>
      <w:lvlText w:val="%2)"/>
      <w:lvlJc w:val="left"/>
      <w:pPr>
        <w:ind w:left="1245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7848E536">
      <w:numFmt w:val="bullet"/>
      <w:lvlText w:val="•"/>
      <w:lvlJc w:val="left"/>
      <w:pPr>
        <w:ind w:left="2191" w:hanging="365"/>
      </w:pPr>
      <w:rPr>
        <w:rFonts w:hint="default"/>
        <w:lang w:val="en-US" w:eastAsia="en-US" w:bidi="en-US"/>
      </w:rPr>
    </w:lvl>
    <w:lvl w:ilvl="3" w:tplc="C36E06BE">
      <w:numFmt w:val="bullet"/>
      <w:lvlText w:val="•"/>
      <w:lvlJc w:val="left"/>
      <w:pPr>
        <w:ind w:left="3142" w:hanging="365"/>
      </w:pPr>
      <w:rPr>
        <w:rFonts w:hint="default"/>
        <w:lang w:val="en-US" w:eastAsia="en-US" w:bidi="en-US"/>
      </w:rPr>
    </w:lvl>
    <w:lvl w:ilvl="4" w:tplc="FC5A912A">
      <w:numFmt w:val="bullet"/>
      <w:lvlText w:val="•"/>
      <w:lvlJc w:val="left"/>
      <w:pPr>
        <w:ind w:left="4093" w:hanging="365"/>
      </w:pPr>
      <w:rPr>
        <w:rFonts w:hint="default"/>
        <w:lang w:val="en-US" w:eastAsia="en-US" w:bidi="en-US"/>
      </w:rPr>
    </w:lvl>
    <w:lvl w:ilvl="5" w:tplc="6E287810">
      <w:numFmt w:val="bullet"/>
      <w:lvlText w:val="•"/>
      <w:lvlJc w:val="left"/>
      <w:pPr>
        <w:ind w:left="5044" w:hanging="365"/>
      </w:pPr>
      <w:rPr>
        <w:rFonts w:hint="default"/>
        <w:lang w:val="en-US" w:eastAsia="en-US" w:bidi="en-US"/>
      </w:rPr>
    </w:lvl>
    <w:lvl w:ilvl="6" w:tplc="7870D882">
      <w:numFmt w:val="bullet"/>
      <w:lvlText w:val="•"/>
      <w:lvlJc w:val="left"/>
      <w:pPr>
        <w:ind w:left="5995" w:hanging="365"/>
      </w:pPr>
      <w:rPr>
        <w:rFonts w:hint="default"/>
        <w:lang w:val="en-US" w:eastAsia="en-US" w:bidi="en-US"/>
      </w:rPr>
    </w:lvl>
    <w:lvl w:ilvl="7" w:tplc="AA2AB7BA">
      <w:numFmt w:val="bullet"/>
      <w:lvlText w:val="•"/>
      <w:lvlJc w:val="left"/>
      <w:pPr>
        <w:ind w:left="6946" w:hanging="365"/>
      </w:pPr>
      <w:rPr>
        <w:rFonts w:hint="default"/>
        <w:lang w:val="en-US" w:eastAsia="en-US" w:bidi="en-US"/>
      </w:rPr>
    </w:lvl>
    <w:lvl w:ilvl="8" w:tplc="0BECC3EE">
      <w:numFmt w:val="bullet"/>
      <w:lvlText w:val="•"/>
      <w:lvlJc w:val="left"/>
      <w:pPr>
        <w:ind w:left="7897" w:hanging="365"/>
      </w:pPr>
      <w:rPr>
        <w:rFonts w:hint="default"/>
        <w:lang w:val="en-US" w:eastAsia="en-US" w:bidi="en-US"/>
      </w:rPr>
    </w:lvl>
  </w:abstractNum>
  <w:abstractNum w:abstractNumId="8">
    <w:nsid w:val="406348C0"/>
    <w:multiLevelType w:val="hybridMultilevel"/>
    <w:tmpl w:val="DBBC54D0"/>
    <w:lvl w:ilvl="0" w:tplc="2D988C60">
      <w:start w:val="1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A772650E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2270878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 w:tplc="C5DAC32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4" w:tplc="F6A6E07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E1A8A4F0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 w:tplc="32AE8F8A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1AE2BB84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2822FA42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9">
    <w:nsid w:val="44246DCD"/>
    <w:multiLevelType w:val="hybridMultilevel"/>
    <w:tmpl w:val="2C62130E"/>
    <w:lvl w:ilvl="0" w:tplc="57A6EAC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BE64967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337A1FB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10563AF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0A0A91C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6DA25DC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8B6637A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5E16D16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659C6836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0">
    <w:nsid w:val="586A1C0F"/>
    <w:multiLevelType w:val="hybridMultilevel"/>
    <w:tmpl w:val="323EE368"/>
    <w:lvl w:ilvl="0" w:tplc="90CED43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E6F632E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2090AA0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C0389C6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D1C64BF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32B25E3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0C70729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B99881F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1910C64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1">
    <w:nsid w:val="5B5A67C2"/>
    <w:multiLevelType w:val="hybridMultilevel"/>
    <w:tmpl w:val="9B50EA4C"/>
    <w:lvl w:ilvl="0" w:tplc="E90890F2">
      <w:start w:val="1"/>
      <w:numFmt w:val="decimal"/>
      <w:lvlText w:val="%1."/>
      <w:lvlJc w:val="left"/>
      <w:pPr>
        <w:ind w:left="4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94A81A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F7D695AA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 w:tplc="2AAA455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4" w:tplc="972E6B26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0A9C71A0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 w:tplc="A570557C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D4509B24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3892B520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12">
    <w:nsid w:val="5E995E5C"/>
    <w:multiLevelType w:val="hybridMultilevel"/>
    <w:tmpl w:val="5F104DB0"/>
    <w:lvl w:ilvl="0" w:tplc="DF0E9786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EB2E48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157A6FF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63682D4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2DC0A1C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F84C004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91B2CA7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331AF55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A3D0E72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3">
    <w:nsid w:val="68B237B4"/>
    <w:multiLevelType w:val="hybridMultilevel"/>
    <w:tmpl w:val="56186528"/>
    <w:lvl w:ilvl="0" w:tplc="46D0F3E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en-US"/>
      </w:rPr>
    </w:lvl>
    <w:lvl w:ilvl="1" w:tplc="3266F00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8AAEB49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AC50154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3D4E65D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FFD6575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A372FC4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4EE07D20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9FD2C28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4">
    <w:nsid w:val="68D45582"/>
    <w:multiLevelType w:val="hybridMultilevel"/>
    <w:tmpl w:val="40324C50"/>
    <w:lvl w:ilvl="0" w:tplc="1A6E505C">
      <w:start w:val="1"/>
      <w:numFmt w:val="decimal"/>
      <w:lvlText w:val="%1."/>
      <w:lvlJc w:val="left"/>
      <w:pPr>
        <w:ind w:left="760" w:hanging="449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66040F52">
      <w:start w:val="1"/>
      <w:numFmt w:val="decimal"/>
      <w:lvlText w:val="%2."/>
      <w:lvlJc w:val="left"/>
      <w:pPr>
        <w:ind w:left="1000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2" w:tplc="1930927C">
      <w:start w:val="1"/>
      <w:numFmt w:val="decimal"/>
      <w:lvlText w:val="%3."/>
      <w:lvlJc w:val="left"/>
      <w:pPr>
        <w:ind w:left="1660" w:hanging="9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3" w:tplc="4B4CFFC4">
      <w:start w:val="1"/>
      <w:numFmt w:val="lowerLetter"/>
      <w:lvlText w:val="(%4)"/>
      <w:lvlJc w:val="left"/>
      <w:pPr>
        <w:ind w:left="2045" w:hanging="3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 w:tplc="ABEAD078">
      <w:numFmt w:val="bullet"/>
      <w:lvlText w:val="•"/>
      <w:lvlJc w:val="left"/>
      <w:pPr>
        <w:ind w:left="3148" w:hanging="325"/>
      </w:pPr>
      <w:rPr>
        <w:rFonts w:hint="default"/>
        <w:lang w:val="en-US" w:eastAsia="en-US" w:bidi="en-US"/>
      </w:rPr>
    </w:lvl>
    <w:lvl w:ilvl="5" w:tplc="437A34C8">
      <w:numFmt w:val="bullet"/>
      <w:lvlText w:val="•"/>
      <w:lvlJc w:val="left"/>
      <w:pPr>
        <w:ind w:left="4257" w:hanging="325"/>
      </w:pPr>
      <w:rPr>
        <w:rFonts w:hint="default"/>
        <w:lang w:val="en-US" w:eastAsia="en-US" w:bidi="en-US"/>
      </w:rPr>
    </w:lvl>
    <w:lvl w:ilvl="6" w:tplc="67CA42A2">
      <w:numFmt w:val="bullet"/>
      <w:lvlText w:val="•"/>
      <w:lvlJc w:val="left"/>
      <w:pPr>
        <w:ind w:left="5365" w:hanging="325"/>
      </w:pPr>
      <w:rPr>
        <w:rFonts w:hint="default"/>
        <w:lang w:val="en-US" w:eastAsia="en-US" w:bidi="en-US"/>
      </w:rPr>
    </w:lvl>
    <w:lvl w:ilvl="7" w:tplc="9814E0A8">
      <w:numFmt w:val="bullet"/>
      <w:lvlText w:val="•"/>
      <w:lvlJc w:val="left"/>
      <w:pPr>
        <w:ind w:left="6474" w:hanging="325"/>
      </w:pPr>
      <w:rPr>
        <w:rFonts w:hint="default"/>
        <w:lang w:val="en-US" w:eastAsia="en-US" w:bidi="en-US"/>
      </w:rPr>
    </w:lvl>
    <w:lvl w:ilvl="8" w:tplc="1D3602BA">
      <w:numFmt w:val="bullet"/>
      <w:lvlText w:val="•"/>
      <w:lvlJc w:val="left"/>
      <w:pPr>
        <w:ind w:left="7582" w:hanging="325"/>
      </w:pPr>
      <w:rPr>
        <w:rFonts w:hint="default"/>
        <w:lang w:val="en-US" w:eastAsia="en-US" w:bidi="en-US"/>
      </w:rPr>
    </w:lvl>
  </w:abstractNum>
  <w:abstractNum w:abstractNumId="15">
    <w:nsid w:val="69F53C38"/>
    <w:multiLevelType w:val="hybridMultilevel"/>
    <w:tmpl w:val="DBE6ACAA"/>
    <w:lvl w:ilvl="0" w:tplc="73DC4392">
      <w:start w:val="1"/>
      <w:numFmt w:val="decimal"/>
      <w:lvlText w:val="%1."/>
      <w:lvlJc w:val="left"/>
      <w:pPr>
        <w:ind w:left="940" w:hanging="50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9A183AF6">
      <w:numFmt w:val="bullet"/>
      <w:lvlText w:val="•"/>
      <w:lvlJc w:val="left"/>
      <w:pPr>
        <w:ind w:left="1826" w:hanging="507"/>
      </w:pPr>
      <w:rPr>
        <w:rFonts w:hint="default"/>
        <w:lang w:val="en-US" w:eastAsia="en-US" w:bidi="en-US"/>
      </w:rPr>
    </w:lvl>
    <w:lvl w:ilvl="2" w:tplc="5886995A">
      <w:numFmt w:val="bullet"/>
      <w:lvlText w:val="•"/>
      <w:lvlJc w:val="left"/>
      <w:pPr>
        <w:ind w:left="2712" w:hanging="507"/>
      </w:pPr>
      <w:rPr>
        <w:rFonts w:hint="default"/>
        <w:lang w:val="en-US" w:eastAsia="en-US" w:bidi="en-US"/>
      </w:rPr>
    </w:lvl>
    <w:lvl w:ilvl="3" w:tplc="AA726E86">
      <w:numFmt w:val="bullet"/>
      <w:lvlText w:val="•"/>
      <w:lvlJc w:val="left"/>
      <w:pPr>
        <w:ind w:left="3598" w:hanging="507"/>
      </w:pPr>
      <w:rPr>
        <w:rFonts w:hint="default"/>
        <w:lang w:val="en-US" w:eastAsia="en-US" w:bidi="en-US"/>
      </w:rPr>
    </w:lvl>
    <w:lvl w:ilvl="4" w:tplc="9062A9CA">
      <w:numFmt w:val="bullet"/>
      <w:lvlText w:val="•"/>
      <w:lvlJc w:val="left"/>
      <w:pPr>
        <w:ind w:left="4484" w:hanging="507"/>
      </w:pPr>
      <w:rPr>
        <w:rFonts w:hint="default"/>
        <w:lang w:val="en-US" w:eastAsia="en-US" w:bidi="en-US"/>
      </w:rPr>
    </w:lvl>
    <w:lvl w:ilvl="5" w:tplc="46E8AB12">
      <w:numFmt w:val="bullet"/>
      <w:lvlText w:val="•"/>
      <w:lvlJc w:val="left"/>
      <w:pPr>
        <w:ind w:left="5370" w:hanging="507"/>
      </w:pPr>
      <w:rPr>
        <w:rFonts w:hint="default"/>
        <w:lang w:val="en-US" w:eastAsia="en-US" w:bidi="en-US"/>
      </w:rPr>
    </w:lvl>
    <w:lvl w:ilvl="6" w:tplc="7FA0885E">
      <w:numFmt w:val="bullet"/>
      <w:lvlText w:val="•"/>
      <w:lvlJc w:val="left"/>
      <w:pPr>
        <w:ind w:left="6256" w:hanging="507"/>
      </w:pPr>
      <w:rPr>
        <w:rFonts w:hint="default"/>
        <w:lang w:val="en-US" w:eastAsia="en-US" w:bidi="en-US"/>
      </w:rPr>
    </w:lvl>
    <w:lvl w:ilvl="7" w:tplc="E0D84266">
      <w:numFmt w:val="bullet"/>
      <w:lvlText w:val="•"/>
      <w:lvlJc w:val="left"/>
      <w:pPr>
        <w:ind w:left="7142" w:hanging="507"/>
      </w:pPr>
      <w:rPr>
        <w:rFonts w:hint="default"/>
        <w:lang w:val="en-US" w:eastAsia="en-US" w:bidi="en-US"/>
      </w:rPr>
    </w:lvl>
    <w:lvl w:ilvl="8" w:tplc="A98ABEEA">
      <w:numFmt w:val="bullet"/>
      <w:lvlText w:val="•"/>
      <w:lvlJc w:val="left"/>
      <w:pPr>
        <w:ind w:left="8028" w:hanging="507"/>
      </w:pPr>
      <w:rPr>
        <w:rFonts w:hint="default"/>
        <w:lang w:val="en-US" w:eastAsia="en-US" w:bidi="en-US"/>
      </w:rPr>
    </w:lvl>
  </w:abstractNum>
  <w:abstractNum w:abstractNumId="16">
    <w:nsid w:val="6A494066"/>
    <w:multiLevelType w:val="hybridMultilevel"/>
    <w:tmpl w:val="7FB23C82"/>
    <w:lvl w:ilvl="0" w:tplc="C9160290">
      <w:start w:val="1"/>
      <w:numFmt w:val="decimal"/>
      <w:lvlText w:val="%1."/>
      <w:lvlJc w:val="left"/>
      <w:pPr>
        <w:ind w:left="1319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965836E2">
      <w:numFmt w:val="bullet"/>
      <w:lvlText w:val="•"/>
      <w:lvlJc w:val="left"/>
      <w:pPr>
        <w:ind w:left="2168" w:hanging="348"/>
      </w:pPr>
      <w:rPr>
        <w:rFonts w:hint="default"/>
        <w:lang w:val="en-US" w:eastAsia="en-US" w:bidi="en-US"/>
      </w:rPr>
    </w:lvl>
    <w:lvl w:ilvl="2" w:tplc="E91A16A4">
      <w:numFmt w:val="bullet"/>
      <w:lvlText w:val="•"/>
      <w:lvlJc w:val="left"/>
      <w:pPr>
        <w:ind w:left="3016" w:hanging="348"/>
      </w:pPr>
      <w:rPr>
        <w:rFonts w:hint="default"/>
        <w:lang w:val="en-US" w:eastAsia="en-US" w:bidi="en-US"/>
      </w:rPr>
    </w:lvl>
    <w:lvl w:ilvl="3" w:tplc="096EFA28">
      <w:numFmt w:val="bullet"/>
      <w:lvlText w:val="•"/>
      <w:lvlJc w:val="left"/>
      <w:pPr>
        <w:ind w:left="3864" w:hanging="348"/>
      </w:pPr>
      <w:rPr>
        <w:rFonts w:hint="default"/>
        <w:lang w:val="en-US" w:eastAsia="en-US" w:bidi="en-US"/>
      </w:rPr>
    </w:lvl>
    <w:lvl w:ilvl="4" w:tplc="5876FBE0">
      <w:numFmt w:val="bullet"/>
      <w:lvlText w:val="•"/>
      <w:lvlJc w:val="left"/>
      <w:pPr>
        <w:ind w:left="4712" w:hanging="348"/>
      </w:pPr>
      <w:rPr>
        <w:rFonts w:hint="default"/>
        <w:lang w:val="en-US" w:eastAsia="en-US" w:bidi="en-US"/>
      </w:rPr>
    </w:lvl>
    <w:lvl w:ilvl="5" w:tplc="4A528396">
      <w:numFmt w:val="bullet"/>
      <w:lvlText w:val="•"/>
      <w:lvlJc w:val="left"/>
      <w:pPr>
        <w:ind w:left="5560" w:hanging="348"/>
      </w:pPr>
      <w:rPr>
        <w:rFonts w:hint="default"/>
        <w:lang w:val="en-US" w:eastAsia="en-US" w:bidi="en-US"/>
      </w:rPr>
    </w:lvl>
    <w:lvl w:ilvl="6" w:tplc="88A6EC38">
      <w:numFmt w:val="bullet"/>
      <w:lvlText w:val="•"/>
      <w:lvlJc w:val="left"/>
      <w:pPr>
        <w:ind w:left="6408" w:hanging="348"/>
      </w:pPr>
      <w:rPr>
        <w:rFonts w:hint="default"/>
        <w:lang w:val="en-US" w:eastAsia="en-US" w:bidi="en-US"/>
      </w:rPr>
    </w:lvl>
    <w:lvl w:ilvl="7" w:tplc="E88CC49A">
      <w:numFmt w:val="bullet"/>
      <w:lvlText w:val="•"/>
      <w:lvlJc w:val="left"/>
      <w:pPr>
        <w:ind w:left="7256" w:hanging="348"/>
      </w:pPr>
      <w:rPr>
        <w:rFonts w:hint="default"/>
        <w:lang w:val="en-US" w:eastAsia="en-US" w:bidi="en-US"/>
      </w:rPr>
    </w:lvl>
    <w:lvl w:ilvl="8" w:tplc="C6C27AEA">
      <w:numFmt w:val="bullet"/>
      <w:lvlText w:val="•"/>
      <w:lvlJc w:val="left"/>
      <w:pPr>
        <w:ind w:left="8104" w:hanging="348"/>
      </w:pPr>
      <w:rPr>
        <w:rFonts w:hint="default"/>
        <w:lang w:val="en-US" w:eastAsia="en-US" w:bidi="en-US"/>
      </w:rPr>
    </w:lvl>
  </w:abstractNum>
  <w:abstractNum w:abstractNumId="17">
    <w:nsid w:val="726D0ED2"/>
    <w:multiLevelType w:val="hybridMultilevel"/>
    <w:tmpl w:val="8E828A5C"/>
    <w:lvl w:ilvl="0" w:tplc="6914ADDA">
      <w:start w:val="1"/>
      <w:numFmt w:val="decimal"/>
      <w:lvlText w:val="%1."/>
      <w:lvlJc w:val="left"/>
      <w:pPr>
        <w:ind w:left="1000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348E9B58">
      <w:numFmt w:val="bullet"/>
      <w:lvlText w:val="•"/>
      <w:lvlJc w:val="left"/>
      <w:pPr>
        <w:ind w:left="1880" w:hanging="348"/>
      </w:pPr>
      <w:rPr>
        <w:rFonts w:hint="default"/>
        <w:lang w:val="en-US" w:eastAsia="en-US" w:bidi="en-US"/>
      </w:rPr>
    </w:lvl>
    <w:lvl w:ilvl="2" w:tplc="124AEDA4">
      <w:numFmt w:val="bullet"/>
      <w:lvlText w:val="•"/>
      <w:lvlJc w:val="left"/>
      <w:pPr>
        <w:ind w:left="2760" w:hanging="348"/>
      </w:pPr>
      <w:rPr>
        <w:rFonts w:hint="default"/>
        <w:lang w:val="en-US" w:eastAsia="en-US" w:bidi="en-US"/>
      </w:rPr>
    </w:lvl>
    <w:lvl w:ilvl="3" w:tplc="44A6E8E6">
      <w:numFmt w:val="bullet"/>
      <w:lvlText w:val="•"/>
      <w:lvlJc w:val="left"/>
      <w:pPr>
        <w:ind w:left="3640" w:hanging="348"/>
      </w:pPr>
      <w:rPr>
        <w:rFonts w:hint="default"/>
        <w:lang w:val="en-US" w:eastAsia="en-US" w:bidi="en-US"/>
      </w:rPr>
    </w:lvl>
    <w:lvl w:ilvl="4" w:tplc="6494E2A8">
      <w:numFmt w:val="bullet"/>
      <w:lvlText w:val="•"/>
      <w:lvlJc w:val="left"/>
      <w:pPr>
        <w:ind w:left="4520" w:hanging="348"/>
      </w:pPr>
      <w:rPr>
        <w:rFonts w:hint="default"/>
        <w:lang w:val="en-US" w:eastAsia="en-US" w:bidi="en-US"/>
      </w:rPr>
    </w:lvl>
    <w:lvl w:ilvl="5" w:tplc="F7700D0A">
      <w:numFmt w:val="bullet"/>
      <w:lvlText w:val="•"/>
      <w:lvlJc w:val="left"/>
      <w:pPr>
        <w:ind w:left="5400" w:hanging="348"/>
      </w:pPr>
      <w:rPr>
        <w:rFonts w:hint="default"/>
        <w:lang w:val="en-US" w:eastAsia="en-US" w:bidi="en-US"/>
      </w:rPr>
    </w:lvl>
    <w:lvl w:ilvl="6" w:tplc="8E1C3412">
      <w:numFmt w:val="bullet"/>
      <w:lvlText w:val="•"/>
      <w:lvlJc w:val="left"/>
      <w:pPr>
        <w:ind w:left="6280" w:hanging="348"/>
      </w:pPr>
      <w:rPr>
        <w:rFonts w:hint="default"/>
        <w:lang w:val="en-US" w:eastAsia="en-US" w:bidi="en-US"/>
      </w:rPr>
    </w:lvl>
    <w:lvl w:ilvl="7" w:tplc="E41209E4">
      <w:numFmt w:val="bullet"/>
      <w:lvlText w:val="•"/>
      <w:lvlJc w:val="left"/>
      <w:pPr>
        <w:ind w:left="7160" w:hanging="348"/>
      </w:pPr>
      <w:rPr>
        <w:rFonts w:hint="default"/>
        <w:lang w:val="en-US" w:eastAsia="en-US" w:bidi="en-US"/>
      </w:rPr>
    </w:lvl>
    <w:lvl w:ilvl="8" w:tplc="E84AFCCC">
      <w:numFmt w:val="bullet"/>
      <w:lvlText w:val="•"/>
      <w:lvlJc w:val="left"/>
      <w:pPr>
        <w:ind w:left="8040" w:hanging="348"/>
      </w:pPr>
      <w:rPr>
        <w:rFonts w:hint="default"/>
        <w:lang w:val="en-US" w:eastAsia="en-US" w:bidi="en-US"/>
      </w:rPr>
    </w:lvl>
  </w:abstractNum>
  <w:abstractNum w:abstractNumId="18">
    <w:nsid w:val="75977FBD"/>
    <w:multiLevelType w:val="hybridMultilevel"/>
    <w:tmpl w:val="A8BE34F8"/>
    <w:lvl w:ilvl="0" w:tplc="82E40406">
      <w:start w:val="2"/>
      <w:numFmt w:val="lowerLetter"/>
      <w:lvlText w:val="%1)"/>
      <w:lvlJc w:val="left"/>
      <w:pPr>
        <w:ind w:left="900" w:hanging="2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A4527962">
      <w:numFmt w:val="bullet"/>
      <w:lvlText w:val="•"/>
      <w:lvlJc w:val="left"/>
      <w:pPr>
        <w:ind w:left="1790" w:hanging="260"/>
      </w:pPr>
      <w:rPr>
        <w:rFonts w:hint="default"/>
        <w:lang w:val="en-US" w:eastAsia="en-US" w:bidi="en-US"/>
      </w:rPr>
    </w:lvl>
    <w:lvl w:ilvl="2" w:tplc="29783F06">
      <w:numFmt w:val="bullet"/>
      <w:lvlText w:val="•"/>
      <w:lvlJc w:val="left"/>
      <w:pPr>
        <w:ind w:left="2680" w:hanging="260"/>
      </w:pPr>
      <w:rPr>
        <w:rFonts w:hint="default"/>
        <w:lang w:val="en-US" w:eastAsia="en-US" w:bidi="en-US"/>
      </w:rPr>
    </w:lvl>
    <w:lvl w:ilvl="3" w:tplc="23668994">
      <w:numFmt w:val="bullet"/>
      <w:lvlText w:val="•"/>
      <w:lvlJc w:val="left"/>
      <w:pPr>
        <w:ind w:left="3570" w:hanging="260"/>
      </w:pPr>
      <w:rPr>
        <w:rFonts w:hint="default"/>
        <w:lang w:val="en-US" w:eastAsia="en-US" w:bidi="en-US"/>
      </w:rPr>
    </w:lvl>
    <w:lvl w:ilvl="4" w:tplc="98DA8F7C">
      <w:numFmt w:val="bullet"/>
      <w:lvlText w:val="•"/>
      <w:lvlJc w:val="left"/>
      <w:pPr>
        <w:ind w:left="4460" w:hanging="260"/>
      </w:pPr>
      <w:rPr>
        <w:rFonts w:hint="default"/>
        <w:lang w:val="en-US" w:eastAsia="en-US" w:bidi="en-US"/>
      </w:rPr>
    </w:lvl>
    <w:lvl w:ilvl="5" w:tplc="20E69368">
      <w:numFmt w:val="bullet"/>
      <w:lvlText w:val="•"/>
      <w:lvlJc w:val="left"/>
      <w:pPr>
        <w:ind w:left="5350" w:hanging="260"/>
      </w:pPr>
      <w:rPr>
        <w:rFonts w:hint="default"/>
        <w:lang w:val="en-US" w:eastAsia="en-US" w:bidi="en-US"/>
      </w:rPr>
    </w:lvl>
    <w:lvl w:ilvl="6" w:tplc="7CC0727A">
      <w:numFmt w:val="bullet"/>
      <w:lvlText w:val="•"/>
      <w:lvlJc w:val="left"/>
      <w:pPr>
        <w:ind w:left="6240" w:hanging="260"/>
      </w:pPr>
      <w:rPr>
        <w:rFonts w:hint="default"/>
        <w:lang w:val="en-US" w:eastAsia="en-US" w:bidi="en-US"/>
      </w:rPr>
    </w:lvl>
    <w:lvl w:ilvl="7" w:tplc="42D44734">
      <w:numFmt w:val="bullet"/>
      <w:lvlText w:val="•"/>
      <w:lvlJc w:val="left"/>
      <w:pPr>
        <w:ind w:left="7130" w:hanging="260"/>
      </w:pPr>
      <w:rPr>
        <w:rFonts w:hint="default"/>
        <w:lang w:val="en-US" w:eastAsia="en-US" w:bidi="en-US"/>
      </w:rPr>
    </w:lvl>
    <w:lvl w:ilvl="8" w:tplc="F6105A78">
      <w:numFmt w:val="bullet"/>
      <w:lvlText w:val="•"/>
      <w:lvlJc w:val="left"/>
      <w:pPr>
        <w:ind w:left="8020" w:hanging="260"/>
      </w:pPr>
      <w:rPr>
        <w:rFonts w:hint="default"/>
        <w:lang w:val="en-US" w:eastAsia="en-US" w:bidi="en-US"/>
      </w:rPr>
    </w:lvl>
  </w:abstractNum>
  <w:abstractNum w:abstractNumId="19">
    <w:nsid w:val="779E35A9"/>
    <w:multiLevelType w:val="hybridMultilevel"/>
    <w:tmpl w:val="B6C65B80"/>
    <w:lvl w:ilvl="0" w:tplc="B3925F0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55EF6A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7FA20E2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21AAB89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1BF4AE4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200E028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97D69354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9728726E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545E32C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20">
    <w:nsid w:val="7DCA0B51"/>
    <w:multiLevelType w:val="hybridMultilevel"/>
    <w:tmpl w:val="CCA0A396"/>
    <w:lvl w:ilvl="0" w:tplc="61C4181C">
      <w:start w:val="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2DEABFC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A9BAEEC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0FF22D0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29EA3DA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674E7FE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7FEA9DF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1B0ABAD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1092296E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17"/>
  </w:num>
  <w:num w:numId="16">
    <w:abstractNumId w:val="16"/>
  </w:num>
  <w:num w:numId="17">
    <w:abstractNumId w:val="14"/>
  </w:num>
  <w:num w:numId="18">
    <w:abstractNumId w:val="13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5758D"/>
    <w:rsid w:val="0093020A"/>
    <w:rsid w:val="00AF2763"/>
    <w:rsid w:val="00BB5049"/>
    <w:rsid w:val="00D5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58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5758D"/>
    <w:pPr>
      <w:spacing w:before="112"/>
      <w:ind w:left="196" w:right="192"/>
      <w:jc w:val="center"/>
      <w:outlineLvl w:val="0"/>
    </w:pPr>
    <w:rPr>
      <w:rFonts w:ascii="Georgia" w:eastAsia="Georgia" w:hAnsi="Georgia" w:cs="Georgia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D5758D"/>
    <w:pPr>
      <w:spacing w:before="472"/>
      <w:ind w:left="196" w:right="193"/>
      <w:jc w:val="center"/>
      <w:outlineLvl w:val="1"/>
    </w:pPr>
    <w:rPr>
      <w:rFonts w:ascii="Georgia" w:eastAsia="Georgia" w:hAnsi="Georgia" w:cs="Georgia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D5758D"/>
    <w:pPr>
      <w:ind w:left="196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D5758D"/>
    <w:pPr>
      <w:ind w:left="2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rsid w:val="00D5758D"/>
    <w:pPr>
      <w:ind w:left="220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1"/>
    <w:qFormat/>
    <w:rsid w:val="00D5758D"/>
    <w:pPr>
      <w:ind w:left="22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758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5758D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5758D"/>
    <w:pPr>
      <w:spacing w:before="5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3529</Words>
  <Characters>20120</Characters>
  <Application>Microsoft Office Word</Application>
  <DocSecurity>0</DocSecurity>
  <Lines>167</Lines>
  <Paragraphs>47</Paragraphs>
  <ScaleCrop>false</ScaleCrop>
  <Company>RVSCET</Company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2</cp:revision>
  <dcterms:created xsi:type="dcterms:W3CDTF">2019-11-14T04:19:00Z</dcterms:created>
  <dcterms:modified xsi:type="dcterms:W3CDTF">2019-11-14T04:19:00Z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2019-11-13T00:00:00Z</vt:filetime>
  </property>
</Properties>
</file>